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E" w:rsidRPr="000A28C8" w:rsidRDefault="000A28C8" w:rsidP="000A28C8">
      <w:pPr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AD99626" wp14:editId="486214BC">
            <wp:extent cx="5940818" cy="9248775"/>
            <wp:effectExtent l="0" t="0" r="3175" b="0"/>
            <wp:docPr id="1" name="Рисунок 1" descr="I:\Акт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ы\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2F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r w:rsidR="00EC3524">
        <w:rPr>
          <w:rFonts w:ascii="Times New Roman" w:hAnsi="Times New Roman" w:cs="Times New Roman"/>
          <w:sz w:val="24"/>
          <w:szCs w:val="24"/>
        </w:rPr>
        <w:t>1.2. Настоящее П</w:t>
      </w:r>
      <w:r w:rsidR="008653FE" w:rsidRPr="008653FE">
        <w:rPr>
          <w:rFonts w:ascii="Times New Roman" w:hAnsi="Times New Roman" w:cs="Times New Roman"/>
          <w:sz w:val="24"/>
          <w:szCs w:val="24"/>
        </w:rPr>
        <w:t>оложение регулирует деятельность Консультативного п</w:t>
      </w:r>
      <w:r w:rsidR="00EC3524">
        <w:rPr>
          <w:rFonts w:ascii="Times New Roman" w:hAnsi="Times New Roman" w:cs="Times New Roman"/>
          <w:sz w:val="24"/>
          <w:szCs w:val="24"/>
        </w:rPr>
        <w:t>ункта, функционирующего в МБДОУ.</w:t>
      </w:r>
    </w:p>
    <w:p w:rsidR="008653FE" w:rsidRDefault="00EC3524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653FE" w:rsidRPr="008653FE">
        <w:rPr>
          <w:rFonts w:ascii="Times New Roman" w:hAnsi="Times New Roman" w:cs="Times New Roman"/>
          <w:sz w:val="24"/>
          <w:szCs w:val="24"/>
        </w:rPr>
        <w:t>. Консультативный пункт является одной из форм оказания помощи семье в восп</w:t>
      </w:r>
      <w:bookmarkStart w:id="0" w:name="_GoBack"/>
      <w:bookmarkEnd w:id="0"/>
      <w:r w:rsidR="008653FE" w:rsidRPr="008653FE">
        <w:rPr>
          <w:rFonts w:ascii="Times New Roman" w:hAnsi="Times New Roman" w:cs="Times New Roman"/>
          <w:sz w:val="24"/>
          <w:szCs w:val="24"/>
        </w:rPr>
        <w:t>итании и развитии детей дошкольного возраста.</w:t>
      </w:r>
    </w:p>
    <w:p w:rsidR="00EC3524" w:rsidRPr="008653FE" w:rsidRDefault="00EC3524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данного Положения не ограничен. Данное Положение действует до принятия нового. </w:t>
      </w:r>
    </w:p>
    <w:p w:rsidR="008653FE" w:rsidRPr="008653FE" w:rsidRDefault="008653FE" w:rsidP="008653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3FE">
        <w:rPr>
          <w:rFonts w:ascii="Times New Roman" w:hAnsi="Times New Roman" w:cs="Times New Roman"/>
          <w:b/>
          <w:bCs/>
          <w:sz w:val="24"/>
          <w:szCs w:val="24"/>
        </w:rPr>
        <w:t>2. Цели и задачи Консультативного пункта</w:t>
      </w:r>
      <w:r w:rsidR="009E64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53FE" w:rsidRPr="008653FE" w:rsidRDefault="008653FE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t>2.1.Консультативный пункт создается в целях обеспечения единства и преемственности семейного и общественного воспитания, оказания психолого – педагогической помощи родителям (законным представителям), поддержки всестороннего развития личности детей.</w:t>
      </w:r>
    </w:p>
    <w:p w:rsidR="008653FE" w:rsidRPr="009E643F" w:rsidRDefault="009E643F" w:rsidP="008653FE">
      <w:pPr>
        <w:rPr>
          <w:rFonts w:ascii="Times New Roman" w:hAnsi="Times New Roman" w:cs="Times New Roman"/>
          <w:sz w:val="24"/>
          <w:szCs w:val="24"/>
        </w:rPr>
      </w:pPr>
      <w:r w:rsidRPr="009E643F">
        <w:rPr>
          <w:rFonts w:ascii="Times New Roman" w:hAnsi="Times New Roman" w:cs="Times New Roman"/>
          <w:sz w:val="24"/>
          <w:szCs w:val="24"/>
        </w:rPr>
        <w:t>2.2. Основные задачи Консультативного пункта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3FE" w:rsidRPr="008653FE" w:rsidRDefault="008653FE" w:rsidP="009E6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t>оказание всесторонней помощи родителям (законным представителям) в обеспечении условий для развития детей;</w:t>
      </w:r>
    </w:p>
    <w:p w:rsidR="008653FE" w:rsidRPr="008653FE" w:rsidRDefault="008653FE" w:rsidP="009E6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8653FE" w:rsidRPr="008653FE" w:rsidRDefault="008653FE" w:rsidP="009E64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t>оказание содействия в социализации детей дошкольного возраста, не посещающих ДОУ;</w:t>
      </w:r>
    </w:p>
    <w:p w:rsidR="008653FE" w:rsidRPr="008653FE" w:rsidRDefault="008653FE" w:rsidP="008653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3FE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Консультативного пункта</w:t>
      </w:r>
      <w:r w:rsidR="009E64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53FE" w:rsidRPr="008653FE" w:rsidRDefault="008653FE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t xml:space="preserve">3.1. Общее </w:t>
      </w:r>
      <w:r w:rsidR="009E643F">
        <w:rPr>
          <w:rFonts w:ascii="Times New Roman" w:hAnsi="Times New Roman" w:cs="Times New Roman"/>
          <w:sz w:val="24"/>
          <w:szCs w:val="24"/>
        </w:rPr>
        <w:t>руководство работой Консультативного</w:t>
      </w:r>
      <w:r w:rsidRPr="008653FE">
        <w:rPr>
          <w:rFonts w:ascii="Times New Roman" w:hAnsi="Times New Roman" w:cs="Times New Roman"/>
          <w:sz w:val="24"/>
          <w:szCs w:val="24"/>
        </w:rPr>
        <w:t xml:space="preserve"> </w:t>
      </w:r>
      <w:r w:rsidR="009E643F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8653FE">
        <w:rPr>
          <w:rFonts w:ascii="Times New Roman" w:hAnsi="Times New Roman" w:cs="Times New Roman"/>
          <w:sz w:val="24"/>
          <w:szCs w:val="24"/>
        </w:rPr>
        <w:t xml:space="preserve">возлагается на заведующего </w:t>
      </w:r>
      <w:r w:rsidR="009E643F">
        <w:rPr>
          <w:rFonts w:ascii="Times New Roman" w:hAnsi="Times New Roman" w:cs="Times New Roman"/>
          <w:sz w:val="24"/>
          <w:szCs w:val="24"/>
        </w:rPr>
        <w:t>МБ</w:t>
      </w:r>
      <w:r w:rsidRPr="008653FE">
        <w:rPr>
          <w:rFonts w:ascii="Times New Roman" w:hAnsi="Times New Roman" w:cs="Times New Roman"/>
          <w:sz w:val="24"/>
          <w:szCs w:val="24"/>
        </w:rPr>
        <w:t>ДОУ.</w:t>
      </w:r>
    </w:p>
    <w:p w:rsidR="008653FE" w:rsidRPr="008653FE" w:rsidRDefault="008653FE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t>3.2. Управление и руководс</w:t>
      </w:r>
      <w:r w:rsidR="009E643F">
        <w:rPr>
          <w:rFonts w:ascii="Times New Roman" w:hAnsi="Times New Roman" w:cs="Times New Roman"/>
          <w:sz w:val="24"/>
          <w:szCs w:val="24"/>
        </w:rPr>
        <w:t>тво организацией деятельности Консультативного</w:t>
      </w:r>
      <w:r w:rsidRPr="008653FE">
        <w:rPr>
          <w:rFonts w:ascii="Times New Roman" w:hAnsi="Times New Roman" w:cs="Times New Roman"/>
          <w:sz w:val="24"/>
          <w:szCs w:val="24"/>
        </w:rPr>
        <w:t xml:space="preserve"> </w:t>
      </w:r>
      <w:r w:rsidR="009E643F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8653FE">
        <w:rPr>
          <w:rFonts w:ascii="Times New Roman" w:hAnsi="Times New Roman" w:cs="Times New Roman"/>
          <w:sz w:val="24"/>
          <w:szCs w:val="24"/>
        </w:rPr>
        <w:t>осуществляе</w:t>
      </w:r>
      <w:r w:rsidR="009E643F">
        <w:rPr>
          <w:rFonts w:ascii="Times New Roman" w:hAnsi="Times New Roman" w:cs="Times New Roman"/>
          <w:sz w:val="24"/>
          <w:szCs w:val="24"/>
        </w:rPr>
        <w:t>тся ответственным лицом, назначенным приказом заведующего МБДОУ, в соответствии с настоящим П</w:t>
      </w:r>
      <w:r w:rsidRPr="008653FE">
        <w:rPr>
          <w:rFonts w:ascii="Times New Roman" w:hAnsi="Times New Roman" w:cs="Times New Roman"/>
          <w:sz w:val="24"/>
          <w:szCs w:val="24"/>
        </w:rPr>
        <w:t>оложением.</w:t>
      </w:r>
    </w:p>
    <w:p w:rsidR="008653FE" w:rsidRPr="008653FE" w:rsidRDefault="009E643F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Консультативный пункт  работае</w:t>
      </w:r>
      <w:r w:rsidR="008653FE" w:rsidRPr="008653FE">
        <w:rPr>
          <w:rFonts w:ascii="Times New Roman" w:hAnsi="Times New Roman" w:cs="Times New Roman"/>
          <w:sz w:val="24"/>
          <w:szCs w:val="24"/>
        </w:rPr>
        <w:t xml:space="preserve">т согласно графику и плану  работы, утвержденному приказом заведующего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8653FE" w:rsidRPr="008653FE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3FE" w:rsidRPr="008653FE" w:rsidRDefault="008653FE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t>3.4. Основными формами деятельности Консультативного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через организацию работы сайта образовательного учреждения.</w:t>
      </w:r>
    </w:p>
    <w:p w:rsidR="008653FE" w:rsidRPr="008653FE" w:rsidRDefault="009E643F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653FE" w:rsidRPr="008653FE">
        <w:rPr>
          <w:rFonts w:ascii="Times New Roman" w:hAnsi="Times New Roman" w:cs="Times New Roman"/>
          <w:sz w:val="24"/>
          <w:szCs w:val="24"/>
        </w:rPr>
        <w:t>. Организация психолого-педагогической помощи родителям (законным представителям) строится на основе интеграции деятельности специалистов: педагога - психолога, учителя - логопеда, медицинского работника, инструктора по физической культуре, музыкального руководителя.</w:t>
      </w:r>
    </w:p>
    <w:p w:rsidR="008653FE" w:rsidRDefault="008653FE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 w:rsidRPr="008653FE">
        <w:rPr>
          <w:rFonts w:ascii="Times New Roman" w:hAnsi="Times New Roman" w:cs="Times New Roman"/>
          <w:sz w:val="24"/>
          <w:szCs w:val="24"/>
        </w:rPr>
        <w:lastRenderedPageBreak/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9E643F" w:rsidRPr="009E643F" w:rsidRDefault="009E643F" w:rsidP="008653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53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Документация </w:t>
      </w:r>
      <w:r w:rsidRPr="008653FE">
        <w:rPr>
          <w:rFonts w:ascii="Times New Roman" w:hAnsi="Times New Roman" w:cs="Times New Roman"/>
          <w:b/>
          <w:bCs/>
          <w:sz w:val="24"/>
          <w:szCs w:val="24"/>
        </w:rPr>
        <w:t>Консультативного пункта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53FE" w:rsidRPr="008653FE" w:rsidRDefault="009E643F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653FE" w:rsidRPr="008653FE">
        <w:rPr>
          <w:rFonts w:ascii="Times New Roman" w:hAnsi="Times New Roman" w:cs="Times New Roman"/>
          <w:sz w:val="24"/>
          <w:szCs w:val="24"/>
        </w:rPr>
        <w:t>. Для фиксирования деятельности Консультативного пункта ведется следующая документация:</w:t>
      </w:r>
    </w:p>
    <w:p w:rsidR="008653FE" w:rsidRPr="008653FE" w:rsidRDefault="009E643F" w:rsidP="009E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653FE" w:rsidRPr="008653FE">
        <w:rPr>
          <w:rFonts w:ascii="Times New Roman" w:hAnsi="Times New Roman" w:cs="Times New Roman"/>
          <w:sz w:val="24"/>
          <w:szCs w:val="24"/>
        </w:rPr>
        <w:t>.1.Журнал регистрации родителей (законных представителей), посещающих консультативный пункт.</w:t>
      </w:r>
    </w:p>
    <w:p w:rsidR="008653FE" w:rsidRPr="008653FE" w:rsidRDefault="009E643F" w:rsidP="0086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653FE" w:rsidRPr="008653FE">
        <w:rPr>
          <w:rFonts w:ascii="Times New Roman" w:hAnsi="Times New Roman" w:cs="Times New Roman"/>
          <w:sz w:val="24"/>
          <w:szCs w:val="24"/>
        </w:rPr>
        <w:t>.2.Журнал учета работы консультативного пункта психолого-педагогической помощи семьям, воспитывающим детей дошкольного возраста на дому специалистами ДОУ</w:t>
      </w: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8B" w:rsidRDefault="002F5A8B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3F" w:rsidRPr="009E643F" w:rsidRDefault="009E643F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643F" w:rsidRPr="009E643F" w:rsidRDefault="009E643F" w:rsidP="009E643F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3F" w:rsidRPr="009E643F" w:rsidRDefault="009E643F" w:rsidP="009E643F">
      <w:pPr>
        <w:shd w:val="clear" w:color="auto" w:fill="FFFFFF"/>
        <w:tabs>
          <w:tab w:val="left" w:pos="657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работы консультативного пункта.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653"/>
        <w:gridCol w:w="1653"/>
        <w:gridCol w:w="1653"/>
        <w:gridCol w:w="1655"/>
        <w:gridCol w:w="2132"/>
      </w:tblGrid>
      <w:tr w:rsidR="009E643F" w:rsidRPr="009E643F" w:rsidTr="00AF4FB2">
        <w:trPr>
          <w:trHeight w:val="1556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консультации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консультанта, должность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данные в ходе консультирования</w:t>
            </w:r>
          </w:p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643F" w:rsidRDefault="009E643F" w:rsidP="009E643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643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2F5A8B" w:rsidRDefault="002F5A8B" w:rsidP="009E643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A8B" w:rsidRPr="009E643F" w:rsidRDefault="002F5A8B" w:rsidP="009E643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43F" w:rsidRPr="009E643F" w:rsidRDefault="009E643F" w:rsidP="009E643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родителей (законных представителей), посещающих консультативный пункт.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078"/>
        <w:gridCol w:w="2078"/>
        <w:gridCol w:w="2093"/>
        <w:gridCol w:w="2479"/>
      </w:tblGrid>
      <w:tr w:rsidR="009E643F" w:rsidRPr="009E643F" w:rsidTr="00AF4FB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3F" w:rsidRPr="009E643F" w:rsidRDefault="009E643F" w:rsidP="009E64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</w:tbl>
    <w:p w:rsidR="004900BC" w:rsidRDefault="000A28C8"/>
    <w:sectPr w:rsidR="004900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A3" w:rsidRDefault="00435FA3" w:rsidP="00435FA3">
      <w:pPr>
        <w:spacing w:after="0" w:line="240" w:lineRule="auto"/>
      </w:pPr>
      <w:r>
        <w:separator/>
      </w:r>
    </w:p>
  </w:endnote>
  <w:endnote w:type="continuationSeparator" w:id="0">
    <w:p w:rsidR="00435FA3" w:rsidRDefault="00435FA3" w:rsidP="0043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827167"/>
      <w:docPartObj>
        <w:docPartGallery w:val="Page Numbers (Bottom of Page)"/>
        <w:docPartUnique/>
      </w:docPartObj>
    </w:sdtPr>
    <w:sdtEndPr/>
    <w:sdtContent>
      <w:p w:rsidR="00435FA3" w:rsidRDefault="00435F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C8">
          <w:rPr>
            <w:noProof/>
          </w:rPr>
          <w:t>2</w:t>
        </w:r>
        <w:r>
          <w:fldChar w:fldCharType="end"/>
        </w:r>
      </w:p>
    </w:sdtContent>
  </w:sdt>
  <w:p w:rsidR="00435FA3" w:rsidRDefault="00435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A3" w:rsidRDefault="00435FA3" w:rsidP="00435FA3">
      <w:pPr>
        <w:spacing w:after="0" w:line="240" w:lineRule="auto"/>
      </w:pPr>
      <w:r>
        <w:separator/>
      </w:r>
    </w:p>
  </w:footnote>
  <w:footnote w:type="continuationSeparator" w:id="0">
    <w:p w:rsidR="00435FA3" w:rsidRDefault="00435FA3" w:rsidP="0043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77D9"/>
    <w:multiLevelType w:val="multilevel"/>
    <w:tmpl w:val="48C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81E66"/>
    <w:multiLevelType w:val="multilevel"/>
    <w:tmpl w:val="F1C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ED"/>
    <w:rsid w:val="00064F51"/>
    <w:rsid w:val="000A28C8"/>
    <w:rsid w:val="000D135C"/>
    <w:rsid w:val="00122784"/>
    <w:rsid w:val="0025684A"/>
    <w:rsid w:val="002F5A8B"/>
    <w:rsid w:val="00435FA3"/>
    <w:rsid w:val="005212ED"/>
    <w:rsid w:val="008653FE"/>
    <w:rsid w:val="009626A6"/>
    <w:rsid w:val="00966E8A"/>
    <w:rsid w:val="009E643F"/>
    <w:rsid w:val="00A722F0"/>
    <w:rsid w:val="00B05BD1"/>
    <w:rsid w:val="00E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FA3"/>
  </w:style>
  <w:style w:type="paragraph" w:styleId="a7">
    <w:name w:val="footer"/>
    <w:basedOn w:val="a"/>
    <w:link w:val="a8"/>
    <w:uiPriority w:val="99"/>
    <w:unhideWhenUsed/>
    <w:rsid w:val="0043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FA3"/>
  </w:style>
  <w:style w:type="paragraph" w:styleId="a7">
    <w:name w:val="footer"/>
    <w:basedOn w:val="a"/>
    <w:link w:val="a8"/>
    <w:uiPriority w:val="99"/>
    <w:unhideWhenUsed/>
    <w:rsid w:val="0043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2019-07-11T06:06:00Z</cp:lastPrinted>
  <dcterms:created xsi:type="dcterms:W3CDTF">2019-07-01T09:37:00Z</dcterms:created>
  <dcterms:modified xsi:type="dcterms:W3CDTF">2019-08-04T07:45:00Z</dcterms:modified>
</cp:coreProperties>
</file>