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FF" w:rsidRPr="005C33D9" w:rsidRDefault="000661FF" w:rsidP="005C33D9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5C33D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Картотека речевых игр для детей</w:t>
      </w:r>
      <w:r w:rsidR="005C33D9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подготовительной к школе группы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Дидактическая игра</w:t>
      </w:r>
      <w:r w:rsidRPr="000661FF">
        <w:rPr>
          <w:rFonts w:ascii="Times New Roman" w:hAnsi="Times New Roman" w:cs="Times New Roman"/>
          <w:sz w:val="28"/>
          <w:szCs w:val="28"/>
        </w:rPr>
        <w:t> </w:t>
      </w: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«Звуковые шапочки»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</w:t>
      </w:r>
      <w:r w:rsidRPr="000661FF">
        <w:rPr>
          <w:rFonts w:ascii="Times New Roman" w:hAnsi="Times New Roman" w:cs="Times New Roman"/>
          <w:sz w:val="28"/>
          <w:szCs w:val="28"/>
        </w:rPr>
        <w:t>: Развивать навыки звукового анализа. Учить составлять прямые и обратные слоги.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> В игре принимают участие 2 ребенка. Они выбираю</w:t>
      </w:r>
      <w:bookmarkStart w:id="0" w:name="_GoBack"/>
      <w:bookmarkEnd w:id="0"/>
      <w:r w:rsidRPr="000661FF">
        <w:rPr>
          <w:rFonts w:ascii="Times New Roman" w:hAnsi="Times New Roman" w:cs="Times New Roman"/>
          <w:sz w:val="28"/>
          <w:szCs w:val="28"/>
        </w:rPr>
        <w:t>т себе шапочки жука и гуся. На полу разложены вырезанные из цветной бумаги листочки и цветочки. На них написаны буквы, обозначающие гласные звуки. По инструкции педагога «Солнышко просыпается» дети двигаются по комнате, изображая жужжание жука и шипение гуся. По сигналу педагога дети останавливаются на листочках и цветочках, произнося по очереди слоги со своими звуками. Например: Жук остановился на цветке с буквой «А», ребенок произносит слог «</w:t>
      </w:r>
      <w:proofErr w:type="spellStart"/>
      <w:r w:rsidRPr="000661FF">
        <w:rPr>
          <w:rFonts w:ascii="Times New Roman" w:hAnsi="Times New Roman" w:cs="Times New Roman"/>
          <w:sz w:val="28"/>
          <w:szCs w:val="28"/>
        </w:rPr>
        <w:t>Жа</w:t>
      </w:r>
      <w:proofErr w:type="spellEnd"/>
      <w:r w:rsidRPr="000661FF">
        <w:rPr>
          <w:rFonts w:ascii="Times New Roman" w:hAnsi="Times New Roman" w:cs="Times New Roman"/>
          <w:sz w:val="28"/>
          <w:szCs w:val="28"/>
        </w:rPr>
        <w:t>».           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«Закончи слово»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Развивать умение детей делить слова на слоги.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 xml:space="preserve"> 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 w:rsidRPr="000661FF">
        <w:rPr>
          <w:rFonts w:ascii="Times New Roman" w:hAnsi="Times New Roman" w:cs="Times New Roman"/>
          <w:sz w:val="28"/>
          <w:szCs w:val="28"/>
        </w:rPr>
        <w:t>гла</w:t>
      </w:r>
      <w:proofErr w:type="spellEnd"/>
      <w:r w:rsidRPr="000661FF">
        <w:rPr>
          <w:rFonts w:ascii="Times New Roman" w:hAnsi="Times New Roman" w:cs="Times New Roman"/>
          <w:sz w:val="28"/>
          <w:szCs w:val="28"/>
        </w:rPr>
        <w:t xml:space="preserve"> – за)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br/>
      </w: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«Угадай слово»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Развивать умение детей делить слова на слоги.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> 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«Сплетем венок из предложений»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Упражнять детей в составлении предложений, объединенных тематически, воспитывать речевое внимание.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> Воспитатель произносит предложение. Дети называют последнее слово и с ним же придумывают новое предложение. Например: Сережа читает книгу. Книга лежит на столе.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слова, в которых второй звук гласный (согласный)».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0661FF">
        <w:rPr>
          <w:rFonts w:ascii="Times New Roman" w:hAnsi="Times New Roman" w:cs="Times New Roman"/>
          <w:sz w:val="28"/>
          <w:szCs w:val="28"/>
        </w:rPr>
        <w:t xml:space="preserve"> Закреплять навыки звукового анализа слова, упражнять в различении гласных и согласных звуков, активизировать </w:t>
      </w:r>
      <w:proofErr w:type="spellStart"/>
      <w:r w:rsidRPr="000661FF">
        <w:rPr>
          <w:rFonts w:ascii="Times New Roman" w:hAnsi="Times New Roman" w:cs="Times New Roman"/>
          <w:sz w:val="28"/>
          <w:szCs w:val="28"/>
        </w:rPr>
        <w:t>словарь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.</w:t>
      </w: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</w:t>
      </w:r>
      <w:proofErr w:type="gramEnd"/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од</w:t>
      </w:r>
      <w:proofErr w:type="spellEnd"/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0661FF">
        <w:rPr>
          <w:rFonts w:ascii="Times New Roman" w:hAnsi="Times New Roman" w:cs="Times New Roman"/>
          <w:sz w:val="28"/>
          <w:szCs w:val="28"/>
        </w:rPr>
        <w:t> 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«Волшебные кубики»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0661FF">
        <w:rPr>
          <w:rFonts w:ascii="Times New Roman" w:hAnsi="Times New Roman" w:cs="Times New Roman"/>
          <w:sz w:val="28"/>
          <w:szCs w:val="28"/>
        </w:rPr>
        <w:t xml:space="preserve"> Кубики на каждой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грани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 xml:space="preserve"> которых изображены знакомые детям предметы.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 xml:space="preserve"> Ребенку предлагают собрать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 xml:space="preserve">какое – </w:t>
      </w:r>
      <w:proofErr w:type="spellStart"/>
      <w:r w:rsidRPr="000661FF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0661FF">
        <w:rPr>
          <w:rFonts w:ascii="Times New Roman" w:hAnsi="Times New Roman" w:cs="Times New Roman"/>
          <w:sz w:val="28"/>
          <w:szCs w:val="28"/>
        </w:rPr>
        <w:t xml:space="preserve"> слово например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]. Затем ищет на гранях следующего кубика изображение предмета, в названии которого первый звук - [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], [о], [н].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br/>
      </w: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«Веселый поезд»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Совершенствовать навык звукового анализа, закреплять умение детей определять количество звуков в слове.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0661FF">
        <w:rPr>
          <w:rFonts w:ascii="Times New Roman" w:hAnsi="Times New Roman" w:cs="Times New Roman"/>
          <w:sz w:val="28"/>
          <w:szCs w:val="28"/>
        </w:rPr>
        <w:t> У каждого ребенка в руках предметная картинка – билет.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> 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«Нужные знаки»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Развивать речевой аппарат детей, отрабатывать дикцию, закреплять способы обозначения предложений.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> Воспитатель называет предложение. Дети определяют, с какой интонацией оно было произнесено, в соответствии с этим поднимают карточку с нужным знаком.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«Найди братца»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Закреплять умение детей определять первый звук в слове, различать твердые и мягкие согласные звуки.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0661FF">
        <w:rPr>
          <w:rFonts w:ascii="Times New Roman" w:hAnsi="Times New Roman" w:cs="Times New Roman"/>
          <w:sz w:val="28"/>
          <w:szCs w:val="28"/>
        </w:rPr>
        <w:t> Предметные картинки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> 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Например:</w:t>
      </w:r>
      <w:r w:rsidRPr="000661FF">
        <w:rPr>
          <w:rFonts w:ascii="Times New Roman" w:hAnsi="Times New Roman" w:cs="Times New Roman"/>
          <w:sz w:val="28"/>
          <w:szCs w:val="28"/>
        </w:rPr>
        <w:t xml:space="preserve"> Бабочка, первый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звук [б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]. Положу белку, первый звук в этом слове [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б'], [б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] и [б'] – братцы.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Дети по очереди подходят, называют предметы, первые звуки слов и если правильно подобрали пару, подставляют картинку под верхний ряд.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«Красный – белый»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Цель:</w:t>
      </w:r>
      <w:r w:rsidRPr="000661FF">
        <w:rPr>
          <w:rFonts w:ascii="Times New Roman" w:hAnsi="Times New Roman" w:cs="Times New Roman"/>
          <w:sz w:val="28"/>
          <w:szCs w:val="28"/>
        </w:rPr>
        <w:t> Продолжать учить детей интонационно выделять любой звук из слова и определять его место в слове.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Материал:</w:t>
      </w:r>
      <w:r w:rsidRPr="000661FF">
        <w:rPr>
          <w:rFonts w:ascii="Times New Roman" w:hAnsi="Times New Roman" w:cs="Times New Roman"/>
          <w:sz w:val="28"/>
          <w:szCs w:val="28"/>
        </w:rPr>
        <w:t> У каждого ребенка красный и белый кружки.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Ход:</w:t>
      </w:r>
      <w:r w:rsidRPr="000661FF">
        <w:rPr>
          <w:rFonts w:ascii="Times New Roman" w:hAnsi="Times New Roman" w:cs="Times New Roman"/>
          <w:sz w:val="28"/>
          <w:szCs w:val="28"/>
        </w:rPr>
        <w:t> Воспитатель называет слова, Если в слове дети услышали звук [с], то поднимают красный кружок, если заданного звука нет – белый. Звуки: [ф], [ш], [щ'].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br/>
      </w:r>
      <w:r w:rsidRPr="000661FF">
        <w:rPr>
          <w:rFonts w:ascii="Times New Roman" w:hAnsi="Times New Roman" w:cs="Times New Roman"/>
          <w:b/>
          <w:bCs/>
          <w:sz w:val="28"/>
          <w:szCs w:val="28"/>
        </w:rPr>
        <w:t>«Кто как разговаривает?»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Цель:  расширение словарного запаса, развитие быстроты реакции.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 поочерёдно бросает мяч детям, называя животных. Дети, возвращая мяч, должны ответить, как то или иное животное подаёт голос: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Корова  мычит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Тигр  рычит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Змея шипит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Комар пищит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Собака лает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Волк воет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lastRenderedPageBreak/>
        <w:t>Утка крякает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Свинья хрюкает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Вариант 2. Логопед бросает мяч и спрашивает: «Кто рычит?», «А кто мычит?», «Кто лает?», «Кто кукует?» и т.д.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«Кто где живёт?»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знания детей о жилищах животных, насекомых. Закрепление употребления в речи детей грамматической формы предложного падежа с предлогом  «в».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Бросая  мяч поочерёдно каждому ребёнку, педагог задаёт вопрос, а ребёнок, возвращая мяч, отвечает.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Вариант 1.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педагог: – Дети: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Кто живёт в дупле?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елка.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Кто живёт в скворечнике?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кворцы.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Кто живёт в гнезде?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тицы.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Кто живёт в будке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Собака.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Кто живёт в улье?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чёлы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Кто живёт в  норе?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иса.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Кто живёт в логове?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олк.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Кто живёт в берлоге?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едведь.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Вариант 2.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Где живёт медведь?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 xml:space="preserve"> берлоге.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Где живёт волк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В логове.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Вариант 3. Работа над правильной конструкцией предложения. Детям предлагается дать полный ответ: «Медведь живёт в берлоге».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lastRenderedPageBreak/>
        <w:t> 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«Подскажи словечко»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развитие мышления, быстроты реакции.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поочерёдно каждому ребёнку, спрашивает: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Ворона каркает, а сорока?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Ребёнок, возвращая мяч, должен ответить: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Сорока стрекочет.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Примеры вопросов: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Сова летает, а кролик?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Корова ест сено, а лиса?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Крот роет норки, а сорока?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Петух кукарекает, а курица?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Лягушка квакает, а лошадь?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У коровы телёнок, а у овцы?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У медвежонка мама медведица, а у бельчонка?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«Что происходит в природе?»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Игру желательно проводить по темам.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Пример: Тема «Весна»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Солнце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ветит, греет.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Ручьи – что делают?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егут, журчат.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Снег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емнеет, тает.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lastRenderedPageBreak/>
        <w:t xml:space="preserve">Птицы – что делают?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рилетают, вьют гнёзда, поёт песни.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Капель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венит, капает.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Медведь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росыпается, вылезает из берлоги.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«Кто как передвигается?»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 Цель: обогащение глагольного словаря детей, развитие мышления, внимания, воображения, ловкости.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Собака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тоит, сидит, лежит, идёт, спит, лает, служит (кошка, мышка…)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«Горячий – холодный»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в представлении и словаре ребёнка противоположных признаков предметов или слов-антонимов.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произносит одно прилагательное, а ребёнок, возвращая мяч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 xml:space="preserve"> называет другое – с противоположным значением.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Горячий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олодный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Хороший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лохой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Умный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лупый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Весёлый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рустный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Острый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упой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Гладкий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ероховатый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«Что происходит в природе?»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употребления в речи глаголов, согласования слов в предложении.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задаёт вопрос, а ребёнок, возвращая мяч, должен на заданный вопрос ответить.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lastRenderedPageBreak/>
        <w:t>Игру желательно проводить по темам.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Пример: Тема «Весна»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Педагог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Дети: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Солнце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ветит, греет.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Ручьи – что делают?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егут, журчат.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Снег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емнеет, тает.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Птицы – что делают?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рилетают, вьют гнёзда, поёт песни.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Капель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венит, капает.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Медведь – что делает?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росыпается, вылезает из берлоги.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«Кто может совершать эти действия?»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активизация глагольного словаря детей, развитие воображения, памяти, ловкости.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глагол, а ребёнок, возвращая мяч, называет существительное, подходящее к названному глаголу.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педагог:- Дети: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Идёт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еловек, животное, поезд, пароход, дождь…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Бежит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учей, время, животное, человек, дорога…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Летит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тица, бабочка, стрекоза, муха, жук, самолёт…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61FF">
        <w:rPr>
          <w:rFonts w:ascii="Times New Roman" w:hAnsi="Times New Roman" w:cs="Times New Roman"/>
          <w:sz w:val="28"/>
          <w:szCs w:val="28"/>
        </w:rPr>
        <w:t>Плывёт-рыба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, кит, дельфин, лодка, корабль, человек…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«Из чего сделано?»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в речи детей употребления относительных прилагательных и способов их образования.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говорит: «Сапоги из кожи», а ребёнок, возвращая мяч, отвечает: «Кожаные».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педагог: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Рукавички из меха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еховые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Таз из меди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едный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lastRenderedPageBreak/>
        <w:t xml:space="preserve">Ваза из хрусталя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-х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рустальная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Рукавички из шерсти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ерстяные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«Кто кем был?»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61FF">
        <w:rPr>
          <w:rFonts w:ascii="Times New Roman" w:hAnsi="Times New Roman" w:cs="Times New Roman"/>
          <w:sz w:val="28"/>
          <w:szCs w:val="28"/>
        </w:rPr>
        <w:t>Цель: развитие мышления, расширение словаря, закрепление падежных окончаний.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Цыплёнок – яйцом                                           Хлеб – мукой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Лошадь – жеребёнком                                     Шкаф – доской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Корова – телёнком                                            Велосипед – железом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661FF">
        <w:rPr>
          <w:rFonts w:ascii="Times New Roman" w:hAnsi="Times New Roman" w:cs="Times New Roman"/>
          <w:sz w:val="28"/>
          <w:szCs w:val="28"/>
        </w:rPr>
        <w:t>Дуд</w:t>
      </w:r>
      <w:proofErr w:type="spellEnd"/>
      <w:r w:rsidRPr="000661FF">
        <w:rPr>
          <w:rFonts w:ascii="Times New Roman" w:hAnsi="Times New Roman" w:cs="Times New Roman"/>
          <w:sz w:val="28"/>
          <w:szCs w:val="28"/>
        </w:rPr>
        <w:t xml:space="preserve"> – жёлудем                                                    Рубашка – тканью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Рыба – икринкой                                               Ботинки – кожей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Яблоня – </w:t>
      </w:r>
      <w:proofErr w:type="spellStart"/>
      <w:r w:rsidRPr="000661FF">
        <w:rPr>
          <w:rFonts w:ascii="Times New Roman" w:hAnsi="Times New Roman" w:cs="Times New Roman"/>
          <w:sz w:val="28"/>
          <w:szCs w:val="28"/>
        </w:rPr>
        <w:t>семечкой</w:t>
      </w:r>
      <w:proofErr w:type="spell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Дом – </w:t>
      </w:r>
      <w:proofErr w:type="spellStart"/>
      <w:r w:rsidRPr="000661FF">
        <w:rPr>
          <w:rFonts w:ascii="Times New Roman" w:hAnsi="Times New Roman" w:cs="Times New Roman"/>
          <w:sz w:val="28"/>
          <w:szCs w:val="28"/>
        </w:rPr>
        <w:t>кирпичём</w:t>
      </w:r>
      <w:proofErr w:type="spell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Лягушка – головастиком                                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Сильный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 xml:space="preserve"> – слабым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Бабочка – гусеницей                                         Взрослый – ребёнком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«Что звучит?»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развитие слухового внимания и наблюдательности.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«Что бывает осенью?»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учить временам года, их последовательности и  основным признакам.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lastRenderedPageBreak/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«Лови да бросай – цвета называй»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подбор существительных к прилагательному, обозначающему цвет.</w:t>
      </w:r>
      <w:r w:rsidRPr="000661FF">
        <w:rPr>
          <w:rFonts w:ascii="Times New Roman" w:hAnsi="Times New Roman" w:cs="Times New Roman"/>
          <w:sz w:val="28"/>
          <w:szCs w:val="28"/>
        </w:rPr>
        <w:t> Закрепление названий основных цветов, развитие воображения у детей.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педагог:- Дети: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Красный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ак, огонь, флаг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Оранжевый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пельсин, морковь, заря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Жёлтый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-ц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ыплёнок, солнце, репа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Зелёный-огурец, трава, лес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Голубой  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ебо, лёд, незабудки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Сини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 xml:space="preserve"> колокольчик, море, небо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Фиолетовый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0661FF">
        <w:rPr>
          <w:rFonts w:ascii="Times New Roman" w:hAnsi="Times New Roman" w:cs="Times New Roman"/>
          <w:sz w:val="28"/>
          <w:szCs w:val="28"/>
        </w:rPr>
        <w:t>лива, сирень, сумерки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«Чья голова?»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0661FF">
        <w:rPr>
          <w:rFonts w:ascii="Times New Roman" w:hAnsi="Times New Roman" w:cs="Times New Roman"/>
          <w:sz w:val="28"/>
          <w:szCs w:val="28"/>
        </w:rPr>
        <w:t>Цель: расширение словаря детей за счёт употребления притяжательных прилагательных.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говорит: «У вороны голова…», а ребёнок, бросая мяч обратно, заканчивает: «…воронья».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Например: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У рыси голова – рысья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У рыбы –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рыбья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У кошки –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кошачья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У сороки –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сорочья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У лошади –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лошадиная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lastRenderedPageBreak/>
        <w:t xml:space="preserve">У орла –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орлиная</w:t>
      </w:r>
      <w:proofErr w:type="gramEnd"/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 Четвёртый лишний»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умения детей выделять общий признак в словах, развивать способность к обобщению.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ребёнку, называет четыре слова и просит определить, какое слово лишнее.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Например: голубой, красный, зелёный, спелый.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Кабачок, огурец, тыква, лимон.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Пасмурно, ненастно, хмуро, ясно.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«Один – много»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в речи детей различных типов окончаний имён существительных.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Пример: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Стол – столы             стул – стулья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Гора – горы               лист – листья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Дом – дома                носок – носки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Глаз – глаза              кусок – куски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День – дни                прыжок – прыжки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Сон – сны                  гусёнок – гусята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Лоб – лбы                 тигрёнок – тигрята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«Подбери признаки»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активизация глагольного словаря.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lastRenderedPageBreak/>
        <w:t>Ход: педагог задаёт вопрос «Что умеют делать белки?» Дети отвечают на вопрос  и находят картинку  к заданному вопросу. Примерные ответы: Белки умеют прыгать с сучка на сучок. Белки умеют делать тёплые гнёзда.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«Животные и их детёныши»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бросая мяч ребёнку, педагог называет какое-либо животное, а ребёнок, возвращая мяч, называет детёныша этого животного.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Группа 1.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Группа 2.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 xml:space="preserve">Группа 3. </w:t>
      </w:r>
      <w:proofErr w:type="gramStart"/>
      <w:r w:rsidRPr="000661FF">
        <w:rPr>
          <w:rFonts w:ascii="Times New Roman" w:hAnsi="Times New Roman" w:cs="Times New Roman"/>
          <w:sz w:val="28"/>
          <w:szCs w:val="28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b/>
          <w:bCs/>
          <w:sz w:val="28"/>
          <w:szCs w:val="28"/>
        </w:rPr>
        <w:t> «Что бывает круглым?»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i/>
          <w:iCs/>
          <w:sz w:val="28"/>
          <w:szCs w:val="28"/>
        </w:rPr>
        <w:t>Цель: расширение словаря детей за счёт прилагательных, развитие воображения, памяти, ловкости.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Ход: педагог, бросая мяч детям, задаёт вопрос, ребёнок, поймавший мяч, должен на него ответить и вернуть мяч.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что бывает круглым? (мяч, шар, колесо, солнце, луна, вишня, яблоко…)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что бывает длинным? (дорога, река, верёвка, лента, шнур, нитка…)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что бывает высоким? (гора, дерево, скала, человек, столб, дом, шкаф…)</w:t>
      </w:r>
    </w:p>
    <w:p w:rsidR="00BB5D38" w:rsidRPr="000661FF" w:rsidRDefault="00BB5D38" w:rsidP="00BB5D38">
      <w:pPr>
        <w:rPr>
          <w:rFonts w:ascii="Times New Roman" w:hAnsi="Times New Roman" w:cs="Times New Roman"/>
          <w:sz w:val="28"/>
          <w:szCs w:val="28"/>
        </w:rPr>
      </w:pPr>
      <w:r w:rsidRPr="000661FF">
        <w:rPr>
          <w:rFonts w:ascii="Times New Roman" w:hAnsi="Times New Roman" w:cs="Times New Roman"/>
          <w:sz w:val="28"/>
          <w:szCs w:val="28"/>
        </w:rPr>
        <w:t>– что бывает колючим? (ёж, роза, кактус, иголки, ёлка, проволока…)</w:t>
      </w:r>
    </w:p>
    <w:p w:rsidR="00866D78" w:rsidRPr="000661FF" w:rsidRDefault="00866D78">
      <w:pPr>
        <w:rPr>
          <w:rFonts w:ascii="Times New Roman" w:hAnsi="Times New Roman" w:cs="Times New Roman"/>
          <w:sz w:val="28"/>
          <w:szCs w:val="28"/>
        </w:rPr>
      </w:pPr>
    </w:p>
    <w:sectPr w:rsidR="00866D78" w:rsidRPr="0006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24"/>
    <w:rsid w:val="000661FF"/>
    <w:rsid w:val="005C33D9"/>
    <w:rsid w:val="00866D78"/>
    <w:rsid w:val="008E7A24"/>
    <w:rsid w:val="00B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1967</Words>
  <Characters>11216</Characters>
  <Application>Microsoft Office Word</Application>
  <DocSecurity>4</DocSecurity>
  <Lines>93</Lines>
  <Paragraphs>26</Paragraphs>
  <ScaleCrop>false</ScaleCrop>
  <Company>SPecialiST RePack</Company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2</cp:revision>
  <dcterms:created xsi:type="dcterms:W3CDTF">2021-03-24T10:24:00Z</dcterms:created>
  <dcterms:modified xsi:type="dcterms:W3CDTF">2021-03-24T10:24:00Z</dcterms:modified>
</cp:coreProperties>
</file>