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BB" w:rsidRPr="00E824D4" w:rsidRDefault="00DF6CBB" w:rsidP="00DF6CBB">
      <w:pPr>
        <w:jc w:val="center"/>
        <w:rPr>
          <w:rFonts w:ascii="Times New Roman" w:hAnsi="Times New Roman" w:cs="Times New Roman"/>
          <w:color w:val="FF0000"/>
          <w:sz w:val="28"/>
          <w:szCs w:val="28"/>
        </w:rPr>
      </w:pPr>
      <w:r w:rsidRPr="00E824D4">
        <w:rPr>
          <w:rFonts w:ascii="Times New Roman" w:hAnsi="Times New Roman" w:cs="Times New Roman"/>
          <w:b/>
          <w:bCs/>
          <w:color w:val="FF0000"/>
          <w:sz w:val="28"/>
          <w:szCs w:val="28"/>
        </w:rPr>
        <w:t>Рекомендации для родителей</w:t>
      </w:r>
    </w:p>
    <w:p w:rsidR="00DF6CBB" w:rsidRPr="00E824D4" w:rsidRDefault="00DF6CBB" w:rsidP="00DF6CBB">
      <w:pPr>
        <w:jc w:val="center"/>
        <w:rPr>
          <w:rFonts w:ascii="Times New Roman" w:hAnsi="Times New Roman" w:cs="Times New Roman"/>
          <w:color w:val="FF0000"/>
          <w:sz w:val="28"/>
          <w:szCs w:val="28"/>
        </w:rPr>
      </w:pPr>
      <w:r w:rsidRPr="00E824D4">
        <w:rPr>
          <w:rFonts w:ascii="Times New Roman" w:hAnsi="Times New Roman" w:cs="Times New Roman"/>
          <w:i/>
          <w:iCs/>
          <w:color w:val="FF0000"/>
          <w:sz w:val="28"/>
          <w:szCs w:val="28"/>
          <w:u w:val="single"/>
        </w:rPr>
        <w:t>«Играя развиваем речь»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"Чьи покупки?</w:t>
      </w:r>
      <w:r w:rsidRPr="00E824D4">
        <w:rPr>
          <w:rFonts w:ascii="Times New Roman" w:hAnsi="Times New Roman" w:cs="Times New Roman"/>
          <w:sz w:val="28"/>
          <w:szCs w:val="28"/>
        </w:rPr>
        <w:t>"</w:t>
      </w:r>
      <w:r w:rsidRPr="00E824D4">
        <w:rPr>
          <w:rFonts w:ascii="Times New Roman" w:hAnsi="Times New Roman" w:cs="Times New Roman"/>
          <w:noProof/>
          <w:sz w:val="28"/>
          <w:szCs w:val="28"/>
          <w:lang w:eastAsia="ru-RU"/>
        </w:rPr>
        <mc:AlternateContent>
          <mc:Choice Requires="wps">
            <w:drawing>
              <wp:inline distT="0" distB="0" distL="0" distR="0" wp14:anchorId="3C477832" wp14:editId="1CDADAE0">
                <wp:extent cx="304800" cy="304800"/>
                <wp:effectExtent l="0" t="0" r="0" b="0"/>
                <wp:docPr id="9" name="Прямоугольник 9" descr="https://lh6.googleusercontent.com/n65ZQ6fRoj5TLk4cRxNJ4H-7vehfnmw5PqKlRLGLhJG6X1Ut3SisQOZ2K_jQAiMkrlnHTxwjxpVvApfrB9yqlN2AhrjadnTNKNK9jbDKTRuoyEJk_rg7RHSWJMm9Rr29vX-mv1u_za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lh6.googleusercontent.com/n65ZQ6fRoj5TLk4cRxNJ4H-7vehfnmw5PqKlRLGLhJG6X1Ut3SisQOZ2K_jQAiMkrlnHTxwjxpVvApfrB9yqlN2AhrjadnTNKNK9jbDKTRuoyEJk_rg7RHSWJMm9Rr29vX-mv1u_za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LbmCZ6AwAAfg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закрепление обобщающих понятий, развитие словаря.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Для этой игры понадобятся игрушечный заяц и мишка, пакет, фрукты и овощи. Можно использовать картинки с изображением овощей и фруктов или муляжи. Предложите ребёнку послушать, что случилось с зайчиком и мишкой в одной истории.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"Зайчик и мишка пошли в магазин. Зайчик купил фрукты, а мишка - овощи. Продавец сложил их покупки в один пакет, и зайчик с мишкой теперь никак не могут разобраться, кто из них что купил". Поможем зайчику и мишке?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Ребёнок по очереди достаёт из пакета все предметы и объясняет, чья это покупка. В концы игры подводим итог: "Что же купил зайчик? Какие фрукты он купил? Что купил мишка? Какие овощи он купил?"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В этой игре покупки могут быть самые разные: обувь и одежда, посуда и продукты питания, головные уборы и игрушки, инструменты и электробытовые приборы.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"Подбери словечко"</w:t>
      </w:r>
      <w:r w:rsidRPr="00E824D4">
        <w:rPr>
          <w:rFonts w:ascii="Times New Roman" w:hAnsi="Times New Roman" w:cs="Times New Roman"/>
          <w:noProof/>
          <w:sz w:val="28"/>
          <w:szCs w:val="28"/>
          <w:lang w:eastAsia="ru-RU"/>
        </w:rPr>
        <mc:AlternateContent>
          <mc:Choice Requires="wps">
            <w:drawing>
              <wp:inline distT="0" distB="0" distL="0" distR="0" wp14:anchorId="130B8C82" wp14:editId="3D1A157E">
                <wp:extent cx="304800" cy="304800"/>
                <wp:effectExtent l="0" t="0" r="0" b="0"/>
                <wp:docPr id="8" name="Прямоугольник 8" descr="https://lh6.googleusercontent.com/AA_0uE9j59xMAwTRIs1rm_eZK_EWq_NcCVMY14qOh5eLz3CwQMsvR6gTlll0dwP3jSYfHwJYAkBtO8EVO9oQqH9mk-ht1_zSbDI8uyHlR3FOGxCUng5Pl_C23skLEeXsPfeL2AOxf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lh6.googleusercontent.com/AA_0uE9j59xMAwTRIs1rm_eZK_EWq_NcCVMY14qOh5eLz3CwQMsvR6gTlll0dwP3jSYfHwJYAkBtO8EVO9oQqH9mk-ht1_zSbDI8uyHlR3FOGxCUng5Pl_C23skLEeXsPfeL2AOxf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LVeg56AwAAfg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расширение словарного запаса, развитие умения согласовывать прилагательное с существительным.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 эту игру можно играть с мячом, перекидывая, его друг другу.</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"Скажи наоборот"</w:t>
      </w:r>
      <w:r w:rsidRPr="00E824D4">
        <w:rPr>
          <w:rFonts w:ascii="Times New Roman" w:hAnsi="Times New Roman" w:cs="Times New Roman"/>
          <w:noProof/>
          <w:sz w:val="28"/>
          <w:szCs w:val="28"/>
          <w:lang w:eastAsia="ru-RU"/>
        </w:rPr>
        <mc:AlternateContent>
          <mc:Choice Requires="wps">
            <w:drawing>
              <wp:inline distT="0" distB="0" distL="0" distR="0" wp14:anchorId="2CB75A71" wp14:editId="11156876">
                <wp:extent cx="304800" cy="304800"/>
                <wp:effectExtent l="0" t="0" r="0" b="0"/>
                <wp:docPr id="7" name="Прямоугольник 7" descr="https://lh4.googleusercontent.com/CreaLp6nsYJMSVOSKOwfD_jIAqysbbzaAJ0dT2qAMXAo9O8Wlxc8lDyLD1aVmaVnrCOtBMvE5jJ_n0mXJy31Mo8J4arETDdbntVoM4xIyajrEmbyVLfYnSt0C_inLpeWkZpy99X48D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lh4.googleusercontent.com/CreaLp6nsYJMSVOSKOwfD_jIAqysbbzaAJ0dT2qAMXAo9O8Wlxc8lDyLD1aVmaVnrCOtBMvE5jJ_n0mXJy31Mo8J4arETDdbntVoM4xIyajrEmbyVLfYnSt0C_inLpeWkZpy99X48D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XPrTBdQMAAH4GAAAOAAAAAAAAAAAAAAAAAC4CAABkcnMvZTJvRG9jLnhtbFBLAQItABQA&#10;BgAIAAAAIQBMoOks2AAAAAMBAAAPAAAAAAAAAAAAAAAAAM8FAABkcnMvZG93bnJldi54bWxQSwUG&#10;AAAAAAQABADzAAAA1AY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расширение словаря антонимов.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1. С опорой на картинки: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Дедушка старый, а внук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Дерево высокое, а куст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Море глубокое, а ручеёк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Дорога широкая, а тропинка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Перо легкое, а гиря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Летом нужна летняя одежда, а зимой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2. Без опоры на картинки.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Пирожное сладкое, а лекарство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Ночью темно, а днем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У волка хвост длинный, а у зайца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Хлеб мягкий, а сухарь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Чай горячий, а лед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Летом жарко, а зимой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"Кто кого обгонит?"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формирование умения правильно согласовывать слова в предложении в винительном падеже.</w:t>
      </w:r>
      <w:r w:rsidRPr="00E824D4">
        <w:rPr>
          <w:rFonts w:ascii="Times New Roman" w:hAnsi="Times New Roman" w:cs="Times New Roman"/>
          <w:noProof/>
          <w:sz w:val="28"/>
          <w:szCs w:val="28"/>
          <w:lang w:eastAsia="ru-RU"/>
        </w:rPr>
        <mc:AlternateContent>
          <mc:Choice Requires="wps">
            <w:drawing>
              <wp:inline distT="0" distB="0" distL="0" distR="0" wp14:anchorId="7D552E50" wp14:editId="47DE9CC9">
                <wp:extent cx="304800" cy="304800"/>
                <wp:effectExtent l="0" t="0" r="0" b="0"/>
                <wp:docPr id="6" name="Прямоугольник 6" descr="https://lh3.googleusercontent.com/tmx88LIrehWJLLGm_gx0V9obepsFE3T5uW6SBsgnmz-uQ2C1pZ5LlQzjWg7X1AMtNXUxoFd7F2nzL6gPVuqOTRlPE7ono4gbiqWcWkt2qfWybaHcrr-OlDNoALXglP3dZy0FzpPVcu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lh3.googleusercontent.com/tmx88LIrehWJLLGm_gx0V9obepsFE3T5uW6SBsgnmz-uQ2C1pZ5LlQzjWg7X1AMtNXUxoFd7F2nzL6gPVuqOTRlPE7ono4gbiqWcWkt2qfWybaHcrr-OlDNoALXglP3dZy0FzpPVcu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&#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7mdWl3AwAAfg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Для этой игры понадобятся картинки с изображением животных, транспорта, людей или насекомых. Всё зависит от Вашей фантазии.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Показываем ребёнку две картинки и задаём вопрос: "Кто кого обгонит?"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Заяц и черепаха… (Заяц обгонит черепаху).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Гусеница и змея… (Змея обгонит гусеницу).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Поезд и самолёт… (Самолёт обгонит поезд).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Мотоцикл и велосипед… (Мотоцикл обгонит велосипед).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Человек и машина… (Машина обгонит человека).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w:t>
      </w:r>
      <w:proofErr w:type="spellStart"/>
      <w:r w:rsidRPr="00E824D4">
        <w:rPr>
          <w:rFonts w:ascii="Times New Roman" w:hAnsi="Times New Roman" w:cs="Times New Roman"/>
          <w:b/>
          <w:bCs/>
          <w:sz w:val="28"/>
          <w:szCs w:val="28"/>
        </w:rPr>
        <w:t>Незнайкины</w:t>
      </w:r>
      <w:proofErr w:type="spellEnd"/>
      <w:r w:rsidRPr="00E824D4">
        <w:rPr>
          <w:rFonts w:ascii="Times New Roman" w:hAnsi="Times New Roman" w:cs="Times New Roman"/>
          <w:b/>
          <w:bCs/>
          <w:sz w:val="28"/>
          <w:szCs w:val="28"/>
        </w:rPr>
        <w:t xml:space="preserve"> ошибки"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развитие слухового внимания, умения согласовывать слова в предложении в винительном падеже.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r w:rsidRPr="00E824D4">
        <w:rPr>
          <w:rFonts w:ascii="Times New Roman" w:hAnsi="Times New Roman" w:cs="Times New Roman"/>
          <w:noProof/>
          <w:sz w:val="28"/>
          <w:szCs w:val="28"/>
          <w:lang w:eastAsia="ru-RU"/>
        </w:rPr>
        <mc:AlternateContent>
          <mc:Choice Requires="wps">
            <w:drawing>
              <wp:inline distT="0" distB="0" distL="0" distR="0" wp14:anchorId="4231B03F" wp14:editId="074349F1">
                <wp:extent cx="304800" cy="304800"/>
                <wp:effectExtent l="0" t="0" r="0" b="0"/>
                <wp:docPr id="5" name="Прямоугольник 5" descr="https://lh6.googleusercontent.com/QxZBIXtiLYdgzbfvkxTxoBNFywixv_fwVc3qlmdt3Yyk7f6kWv8D3uKcIyVeMdExWarzo9-0bXmQduUrW5sDdvcqlYWAznhZ87PsNxCZNNkioQdhIyJ4Sf11MZtPU9NmuRiIGKfqs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lh6.googleusercontent.com/QxZBIXtiLYdgzbfvkxTxoBNFywixv_fwVc3qlmdt3Yyk7f6kWv8D3uKcIyVeMdExWarzo9-0bXmQduUrW5sDdvcqlYWAznhZ87PsNxCZNNkioQdhIyJ4Sf11MZtPU9NmuRiIGKfqs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2mcn3YDAAB+BgAADgAAAAAAAAAAAAAAAAAuAgAAZHJzL2Uyb0RvYy54bWxQSwECLQAU&#10;AAYACAAAACEATKDpLNgAAAADAQAADwAAAAAAAAAAAAAAAADQBQAAZHJzL2Rvd25yZXYueG1sUEsF&#10;BgAAAAAEAAQA8wAAANUGA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 осеннем лесу.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sidRPr="00E824D4">
        <w:rPr>
          <w:rFonts w:ascii="Times New Roman" w:hAnsi="Times New Roman" w:cs="Times New Roman"/>
          <w:sz w:val="28"/>
          <w:szCs w:val="28"/>
        </w:rPr>
        <w:t>по</w:t>
      </w:r>
      <w:proofErr w:type="gramEnd"/>
      <w:r w:rsidRPr="00E824D4">
        <w:rPr>
          <w:rFonts w:ascii="Times New Roman" w:hAnsi="Times New Roman" w:cs="Times New Roman"/>
          <w:sz w:val="28"/>
          <w:szCs w:val="28"/>
        </w:rPr>
        <w:t xml:space="preserve"> лесная тропинка.   Хорошо в осенний лес!</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"Мама потерялась"</w:t>
      </w:r>
      <w:r w:rsidRPr="00E824D4">
        <w:rPr>
          <w:rFonts w:ascii="Times New Roman" w:hAnsi="Times New Roman" w:cs="Times New Roman"/>
          <w:noProof/>
          <w:sz w:val="28"/>
          <w:szCs w:val="28"/>
          <w:lang w:eastAsia="ru-RU"/>
        </w:rPr>
        <mc:AlternateContent>
          <mc:Choice Requires="wps">
            <w:drawing>
              <wp:inline distT="0" distB="0" distL="0" distR="0" wp14:anchorId="3B7848FD" wp14:editId="1094F2B9">
                <wp:extent cx="304800" cy="304800"/>
                <wp:effectExtent l="0" t="0" r="0" b="0"/>
                <wp:docPr id="4" name="Прямоугольник 4" descr="https://lh3.googleusercontent.com/m3_lwyV_iZdUnOjS7iuSgX66zE6mTwKLbzx2Fi9jmG2lWKeDxhdfm1M3x_CcN4nxlCj6lhggO_6XOWeL4DE3T2vHr9ykHHY9-97-vZ0hz-tEFOY3hAmwJ8tC6ri6Herivgk56XMnQ7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lh3.googleusercontent.com/m3_lwyV_iZdUnOjS7iuSgX66zE6mTwKLbzx2Fi9jmG2lWKeDxhdfm1M3x_CcN4nxlCj6lhggO_6XOWeL4DE3T2vHr9ykHHY9-97-vZ0hz-tEFOY3hAmwJ8tC6ri6Herivgk56XMnQ7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GL62eAMAAH4GAAAOAAAAAAAAAAAAAAAAAC4CAABkcnMvZTJvRG9jLnhtbFBLAQIt&#10;ABQABgAIAAAAIQBMoOks2AAAAAMBAAAPAAAAAAAAAAAAAAAAANIFAABkcnMvZG93bnJldi54bWxQ&#10;SwUGAAAAAAQABADzAAAA1wY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Пример: Корова ищет…(телёнка). Вот телёнок.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Лошадь ищет…(жеребёнка).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Свинья ищет…(поросёнка).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Собака ищет…(щенка).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Кошка ищет…(котёнка).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Коза ищет…(козлёнка).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Овца ищет…(ягнёнка).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Лисица ищет…(лисёнка).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Зайчиха ищет…(зайчонка).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Волчица ищет…(волчонка).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Ежиха ищет…(ежонка).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Медведица ищет…(медвежонка).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Белка ищет…(бельчонка).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В конце игры можно спросить ребёнка, каких животных он поселил бы в лесу, а каких рядом с домом человека. Как называются животные, которые живут в лесу? (Дикие животные.) Как называются животные, живущие рядом с человеком? (Домашние животные.)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w:t>
      </w:r>
      <w:proofErr w:type="spellStart"/>
      <w:r w:rsidRPr="00E824D4">
        <w:rPr>
          <w:rFonts w:ascii="Times New Roman" w:hAnsi="Times New Roman" w:cs="Times New Roman"/>
          <w:b/>
          <w:bCs/>
          <w:sz w:val="28"/>
          <w:szCs w:val="28"/>
        </w:rPr>
        <w:t>Федорино</w:t>
      </w:r>
      <w:proofErr w:type="spellEnd"/>
      <w:r w:rsidRPr="00E824D4">
        <w:rPr>
          <w:rFonts w:ascii="Times New Roman" w:hAnsi="Times New Roman" w:cs="Times New Roman"/>
          <w:b/>
          <w:bCs/>
          <w:sz w:val="28"/>
          <w:szCs w:val="28"/>
        </w:rPr>
        <w:t xml:space="preserve"> горе"</w:t>
      </w:r>
      <w:r w:rsidRPr="00E824D4">
        <w:rPr>
          <w:rFonts w:ascii="Times New Roman" w:hAnsi="Times New Roman" w:cs="Times New Roman"/>
          <w:noProof/>
          <w:sz w:val="28"/>
          <w:szCs w:val="28"/>
          <w:lang w:eastAsia="ru-RU"/>
        </w:rPr>
        <mc:AlternateContent>
          <mc:Choice Requires="wps">
            <w:drawing>
              <wp:inline distT="0" distB="0" distL="0" distR="0" wp14:anchorId="3D304A65" wp14:editId="00A2DE76">
                <wp:extent cx="304800" cy="304800"/>
                <wp:effectExtent l="0" t="0" r="0" b="0"/>
                <wp:docPr id="3" name="Прямоугольник 3" descr="https://lh3.googleusercontent.com/BBsqFc7WVVCgQGfdUAzqiZ3A6xrklt74NgpQvGaas5_8BIvGSX2OCJlbYSMI2iz2muXAEPDUY4yHSJEz70Ycl7sU8VO02bzPHu9hPoUfVtvPolE4rpsvtX8BJkkurcJloWRK4pZQ6B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lh3.googleusercontent.com/BBsqFc7WVVCgQGfdUAzqiZ3A6xrklt74NgpQvGaas5_8BIvGSX2OCJlbYSMI2iz2muXAEPDUY4yHSJEz70Ycl7sU8VO02bzPHu9hPoUfVtvPolE4rpsvtX8BJkkurcJloWRK4pZQ6B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cC2wJ6AwAAfg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развитие внимания, слуховой памяти, умения согласовывать существительные в родительном падеже множественного числа.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Читаем отрывок из стихотворения "</w:t>
      </w:r>
      <w:proofErr w:type="spellStart"/>
      <w:r w:rsidRPr="00E824D4">
        <w:rPr>
          <w:rFonts w:ascii="Times New Roman" w:hAnsi="Times New Roman" w:cs="Times New Roman"/>
          <w:sz w:val="28"/>
          <w:szCs w:val="28"/>
        </w:rPr>
        <w:t>Федорино</w:t>
      </w:r>
      <w:proofErr w:type="spellEnd"/>
      <w:r w:rsidRPr="00E824D4">
        <w:rPr>
          <w:rFonts w:ascii="Times New Roman" w:hAnsi="Times New Roman" w:cs="Times New Roman"/>
          <w:sz w:val="28"/>
          <w:szCs w:val="28"/>
        </w:rPr>
        <w:t xml:space="preserve"> горе".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Затем просим ребёнка припомнить, какая посуда убежала </w:t>
      </w:r>
      <w:proofErr w:type="gramStart"/>
      <w:r w:rsidRPr="00E824D4">
        <w:rPr>
          <w:rFonts w:ascii="Times New Roman" w:hAnsi="Times New Roman" w:cs="Times New Roman"/>
          <w:sz w:val="28"/>
          <w:szCs w:val="28"/>
        </w:rPr>
        <w:t>от</w:t>
      </w:r>
      <w:proofErr w:type="gramEnd"/>
      <w:r w:rsidRPr="00E824D4">
        <w:rPr>
          <w:rFonts w:ascii="Times New Roman" w:hAnsi="Times New Roman" w:cs="Times New Roman"/>
          <w:sz w:val="28"/>
          <w:szCs w:val="28"/>
        </w:rPr>
        <w:t xml:space="preserve"> </w:t>
      </w:r>
      <w:proofErr w:type="gramStart"/>
      <w:r w:rsidRPr="00E824D4">
        <w:rPr>
          <w:rFonts w:ascii="Times New Roman" w:hAnsi="Times New Roman" w:cs="Times New Roman"/>
          <w:sz w:val="28"/>
          <w:szCs w:val="28"/>
        </w:rPr>
        <w:t>Федоры</w:t>
      </w:r>
      <w:proofErr w:type="gramEnd"/>
      <w:r w:rsidRPr="00E824D4">
        <w:rPr>
          <w:rFonts w:ascii="Times New Roman" w:hAnsi="Times New Roman" w:cs="Times New Roman"/>
          <w:sz w:val="28"/>
          <w:szCs w:val="28"/>
        </w:rPr>
        <w:t xml:space="preserve">, и чего у неё теперь нет. Можно при этом рассматривать картинки с изображением посуды или использовать </w:t>
      </w:r>
      <w:proofErr w:type="gramStart"/>
      <w:r w:rsidRPr="00E824D4">
        <w:rPr>
          <w:rFonts w:ascii="Times New Roman" w:hAnsi="Times New Roman" w:cs="Times New Roman"/>
          <w:sz w:val="28"/>
          <w:szCs w:val="28"/>
        </w:rPr>
        <w:t>настоящую</w:t>
      </w:r>
      <w:proofErr w:type="gramEnd"/>
      <w:r w:rsidRPr="00E824D4">
        <w:rPr>
          <w:rFonts w:ascii="Times New Roman" w:hAnsi="Times New Roman" w:cs="Times New Roman"/>
          <w:sz w:val="28"/>
          <w:szCs w:val="28"/>
        </w:rPr>
        <w:t>.</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 повторном чтении стихотворения ребёнок подсказывает слово и показывает соответствующую картинку.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proofErr w:type="spellStart"/>
      <w:r w:rsidRPr="00E824D4">
        <w:rPr>
          <w:rFonts w:ascii="Times New Roman" w:hAnsi="Times New Roman" w:cs="Times New Roman"/>
          <w:sz w:val="28"/>
          <w:szCs w:val="28"/>
        </w:rPr>
        <w:t>Федорино</w:t>
      </w:r>
      <w:proofErr w:type="spellEnd"/>
      <w:r w:rsidRPr="00E824D4">
        <w:rPr>
          <w:rFonts w:ascii="Times New Roman" w:hAnsi="Times New Roman" w:cs="Times New Roman"/>
          <w:sz w:val="28"/>
          <w:szCs w:val="28"/>
        </w:rPr>
        <w:t xml:space="preserve"> горе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Вся посуда разбежалась!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roofErr w:type="gramStart"/>
      <w:r w:rsidRPr="00E824D4">
        <w:rPr>
          <w:rFonts w:ascii="Times New Roman" w:hAnsi="Times New Roman" w:cs="Times New Roman"/>
          <w:sz w:val="28"/>
          <w:szCs w:val="28"/>
        </w:rPr>
        <w:t>У</w:t>
      </w:r>
      <w:proofErr w:type="gramEnd"/>
      <w:r w:rsidRPr="00E824D4">
        <w:rPr>
          <w:rFonts w:ascii="Times New Roman" w:hAnsi="Times New Roman" w:cs="Times New Roman"/>
          <w:sz w:val="28"/>
          <w:szCs w:val="28"/>
        </w:rPr>
        <w:t xml:space="preserve"> Федоры не осталось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Ни бидона, ни бутылок,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Ни беззубых, грязных…(вилок).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Нет покинутых сироток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Чёрных, гнутых…(сковородок).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xml:space="preserve"> Нет запачканных </w:t>
      </w:r>
      <w:proofErr w:type="spellStart"/>
      <w:proofErr w:type="gramStart"/>
      <w:r w:rsidRPr="00E824D4">
        <w:rPr>
          <w:rFonts w:ascii="Times New Roman" w:hAnsi="Times New Roman" w:cs="Times New Roman"/>
          <w:sz w:val="28"/>
          <w:szCs w:val="28"/>
        </w:rPr>
        <w:t>грязнуль</w:t>
      </w:r>
      <w:proofErr w:type="spellEnd"/>
      <w:proofErr w:type="gramEnd"/>
      <w:r w:rsidRPr="00E824D4">
        <w:rPr>
          <w:rFonts w:ascii="Times New Roman" w:hAnsi="Times New Roman" w:cs="Times New Roman"/>
          <w:sz w:val="28"/>
          <w:szCs w:val="28"/>
        </w:rPr>
        <w:t xml:space="preserve">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 Битых, </w:t>
      </w:r>
      <w:proofErr w:type="gramStart"/>
      <w:r w:rsidRPr="00E824D4">
        <w:rPr>
          <w:rFonts w:ascii="Times New Roman" w:hAnsi="Times New Roman" w:cs="Times New Roman"/>
          <w:sz w:val="28"/>
          <w:szCs w:val="28"/>
        </w:rPr>
        <w:t>ломанных</w:t>
      </w:r>
      <w:proofErr w:type="gramEnd"/>
      <w:r w:rsidRPr="00E824D4">
        <w:rPr>
          <w:rFonts w:ascii="Times New Roman" w:hAnsi="Times New Roman" w:cs="Times New Roman"/>
          <w:sz w:val="28"/>
          <w:szCs w:val="28"/>
        </w:rPr>
        <w:t>…(кастрюль).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 Не </w:t>
      </w:r>
      <w:proofErr w:type="spellStart"/>
      <w:r w:rsidRPr="00E824D4">
        <w:rPr>
          <w:rFonts w:ascii="Times New Roman" w:hAnsi="Times New Roman" w:cs="Times New Roman"/>
          <w:sz w:val="28"/>
          <w:szCs w:val="28"/>
        </w:rPr>
        <w:t>видали</w:t>
      </w:r>
      <w:proofErr w:type="spellEnd"/>
      <w:r w:rsidRPr="00E824D4">
        <w:rPr>
          <w:rFonts w:ascii="Times New Roman" w:hAnsi="Times New Roman" w:cs="Times New Roman"/>
          <w:sz w:val="28"/>
          <w:szCs w:val="28"/>
        </w:rPr>
        <w:t xml:space="preserve"> близко люди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И осколков грязных…(блюдец),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roofErr w:type="gramStart"/>
      <w:r w:rsidRPr="00E824D4">
        <w:rPr>
          <w:rFonts w:ascii="Times New Roman" w:hAnsi="Times New Roman" w:cs="Times New Roman"/>
          <w:sz w:val="28"/>
          <w:szCs w:val="28"/>
        </w:rPr>
        <w:t>Убежавших от букашек</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Много дней немытых…(чашек),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roofErr w:type="gramStart"/>
      <w:r w:rsidRPr="00E824D4">
        <w:rPr>
          <w:rFonts w:ascii="Times New Roman" w:hAnsi="Times New Roman" w:cs="Times New Roman"/>
          <w:sz w:val="28"/>
          <w:szCs w:val="28"/>
        </w:rPr>
        <w:t>Скрывшихся от тараканов</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Мутных, треснувших…(стаканов).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Как Федора ни смотрела,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Не нашла нигде…(тарелок).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 Скрылся </w:t>
      </w:r>
      <w:proofErr w:type="gramStart"/>
      <w:r w:rsidRPr="00E824D4">
        <w:rPr>
          <w:rFonts w:ascii="Times New Roman" w:hAnsi="Times New Roman" w:cs="Times New Roman"/>
          <w:sz w:val="28"/>
          <w:szCs w:val="28"/>
        </w:rPr>
        <w:t>от</w:t>
      </w:r>
      <w:proofErr w:type="gramEnd"/>
      <w:r w:rsidRPr="00E824D4">
        <w:rPr>
          <w:rFonts w:ascii="Times New Roman" w:hAnsi="Times New Roman" w:cs="Times New Roman"/>
          <w:sz w:val="28"/>
          <w:szCs w:val="28"/>
        </w:rPr>
        <w:t xml:space="preserve"> Федоры ножик,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Нет больших столовых…(ложек).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"День рождения Мишутки"</w:t>
      </w:r>
      <w:r w:rsidRPr="00E824D4">
        <w:rPr>
          <w:rFonts w:ascii="Times New Roman" w:hAnsi="Times New Roman" w:cs="Times New Roman"/>
          <w:noProof/>
          <w:sz w:val="28"/>
          <w:szCs w:val="28"/>
          <w:lang w:eastAsia="ru-RU"/>
        </w:rPr>
        <mc:AlternateContent>
          <mc:Choice Requires="wps">
            <w:drawing>
              <wp:inline distT="0" distB="0" distL="0" distR="0" wp14:anchorId="033CF936" wp14:editId="553143C4">
                <wp:extent cx="304800" cy="304800"/>
                <wp:effectExtent l="0" t="0" r="0" b="0"/>
                <wp:docPr id="2" name="Прямоугольник 2" descr="https://lh3.googleusercontent.com/1_QlNp0F6eT6ual8TRoTm6FRwKFIchDPtg52rocst4kVMaq4NV-DMUyCp3a1WfIXmhrLrOChyAiFPnNVZl_-yV9rhQfEK2A46hHEAWNOtB85bn4nFt9g3Sno3ZXTPOQ2xj8rbuj6Yx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lh3.googleusercontent.com/1_QlNp0F6eT6ual8TRoTm6FRwKFIchDPtg52rocst4kVMaq4NV-DMUyCp3a1WfIXmhrLrOChyAiFPnNVZl_-yV9rhQfEK2A46hHEAWNOtB85bn4nFt9g3Sno3ZXTPOQ2xj8rbuj6Yx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&#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daxWZ3AwAAfg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развитие умения правильно согласовывать существительные в дательном падеже.</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Для этой игры нам понадобятся картинки с изображением рыбы, моркови, грибов, зерна, травы, белки, лисы, зайца, ежа, курицы, коровы и медведя.</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Мишутка пригласил к себе на день рождения друзей. Гости ещё не пришли, но для них уже готово угощение. Попробуем угадать, кого же Мишутка ждёт в гости.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Пример: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Орехи - белке. Мишутка ждёт белку.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Рыба …  -  Мишутка ждёт…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Морковь …  -  Мишутка ждёт…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Грибы …  -  Мишутка ждёт…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Зерно …  -  Мишутка ждёт…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Трава …  -  Мишутка ждёт…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Рекомендация для родителей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Речевые игры по дороге домой для детей 5 – 6 лет</w:t>
      </w:r>
      <w:r w:rsidRPr="00E824D4">
        <w:rPr>
          <w:rFonts w:ascii="Times New Roman" w:hAnsi="Times New Roman" w:cs="Times New Roman"/>
          <w:noProof/>
          <w:sz w:val="28"/>
          <w:szCs w:val="28"/>
          <w:lang w:eastAsia="ru-RU"/>
        </w:rPr>
        <mc:AlternateContent>
          <mc:Choice Requires="wps">
            <w:drawing>
              <wp:inline distT="0" distB="0" distL="0" distR="0" wp14:anchorId="5E018F8D" wp14:editId="7CED018A">
                <wp:extent cx="304800" cy="304800"/>
                <wp:effectExtent l="0" t="0" r="0" b="0"/>
                <wp:docPr id="1" name="Прямоугольник 1" descr="https://lh3.googleusercontent.com/xzaoR_Yqd8sGNT6ZZ9NBdnzgvoYqLbx8AVNwtiLu6CY1GcUGzMsHblY6YRHc9sU-P-96zCSR6QIBXKjmR8bi0EbR_5WwwWPFHCAc-puXavsH3VufsJDAfdvoMH9pSn5akxfsKlqSu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lh3.googleusercontent.com/xzaoR_Yqd8sGNT6ZZ9NBdnzgvoYqLbx8AVNwtiLu6CY1GcUGzMsHblY6YRHc9sU-P-96zCSR6QIBXKjmR8bi0EbR_5WwwWPFHCAc-puXavsH3VufsJDAfdvoMH9pSn5akxfsKlqSuw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uSqicXkDAAB+BgAADgAAAAAAAAAAAAAAAAAuAgAAZHJzL2Uyb0RvYy54bWxQSwEC&#10;LQAUAAYACAAAACEATKDpLNgAAAADAQAADwAAAAAAAAAAAAAAAADTBQAAZHJzL2Rvd25yZXYueG1s&#10;UEsFBgAAAAAEAAQA8wAAANgGAAAAAA==&#10;" filled="f" stroked="f">
                <o:lock v:ext="edit" aspectratio="t"/>
                <w10:anchorlock/>
              </v:rect>
            </w:pict>
          </mc:Fallback>
        </mc:AlternateConten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Для достижения положительного результата, необходимо играть ежедневно.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1. «Отгадай предмет по названию его частей»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Кузов, кабина, колеса, руль, фары, дверцы (грузовик).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Ствол, ветки, сучья, листья, кора, корни (дерево).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Дно, крышка, стенки, ручки (кастрюля).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Палуба, каюта, якорь, корма, нос (корабль).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Подъезд, этаж, лестница, квартиры, чердак (дом).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Крылья, кабина, хвост, мотор (самолет).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Глаза, лоб, нос, рот, брови, щеки (лицо).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Рукава, воротник, манжеты (рубашка).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Голова, туловище, ноги, хвост, вымя (корова)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Пол, стены, потолок (комната).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Подоконник, рама, стекло (окно).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2. «Отгадай, что это»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Отгадывание обобщающего слова по функциональным признакам, по ситуации, в которой чаще всего находится предмет, называемый этим словом.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Например: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Растут на грядке в огороде, используются в пищу (овощи).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Растут на дереве в саду, очень </w:t>
      </w:r>
      <w:proofErr w:type="gramStart"/>
      <w:r w:rsidRPr="00E824D4">
        <w:rPr>
          <w:rFonts w:ascii="Times New Roman" w:hAnsi="Times New Roman" w:cs="Times New Roman"/>
          <w:sz w:val="28"/>
          <w:szCs w:val="28"/>
        </w:rPr>
        <w:t>вкусные</w:t>
      </w:r>
      <w:proofErr w:type="gramEnd"/>
      <w:r w:rsidRPr="00E824D4">
        <w:rPr>
          <w:rFonts w:ascii="Times New Roman" w:hAnsi="Times New Roman" w:cs="Times New Roman"/>
          <w:sz w:val="28"/>
          <w:szCs w:val="28"/>
        </w:rPr>
        <w:t xml:space="preserve"> и сладкие.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Движется по дорогам, по воде, по воздуху.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3. «Назови лишнее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Взрослый называет слова и предлагает ребенку назвать «лишнее» слово, а затем объяснить, почему это слово «лишнее».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«Лишнее» слово среди имен существительных: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кукла, песок, юла, ведерко, мяч;</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стол, шкаф, ковер, кресло, диван;</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пальто, шапка, шарф, сапоги, шляпа;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слива, яблоко, помидор, абрикос, груша;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волк, собака, рысь, лиса, заяц;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лошадь, корова, олень, баран, свинья;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роза, тюльпан, фасоль, василек, мак;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зима, апрель, весна, осень, лето;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мама, подруга, папа, сын, бабушка.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«Лишнее» слово среди имен прилагательных: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грустный, печальный, унылый, глубокий;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храбрый, звонкий, смелый, отважный;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желтый, красный, сильный, зеленый;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слабый, ломкий, долгий, хрупкий;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крепкий, далекий, прочный, надежный;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смелый, храбрый, отважный, злой, решительный;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глубокий, мелкий, высокий, светлый, низкий.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«Лишнее» слово среди глаголов: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думать, ехать, размышлять, соображать;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бросился, слушал, ринулся, помчался;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приехал, прибыл, убежал, прискакал;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пришел, явился, смотрел;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выбежал, вошел, вылетел, выскочил.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Развивая грамматический строй речи ребёнка, учим его согласовывать числительные </w:t>
      </w:r>
      <w:proofErr w:type="gramStart"/>
      <w:r w:rsidRPr="00E824D4">
        <w:rPr>
          <w:rFonts w:ascii="Times New Roman" w:hAnsi="Times New Roman" w:cs="Times New Roman"/>
          <w:sz w:val="28"/>
          <w:szCs w:val="28"/>
        </w:rPr>
        <w:t>два</w:t>
      </w:r>
      <w:proofErr w:type="gramEnd"/>
      <w:r w:rsidRPr="00E824D4">
        <w:rPr>
          <w:rFonts w:ascii="Times New Roman" w:hAnsi="Times New Roman" w:cs="Times New Roman"/>
          <w:sz w:val="28"/>
          <w:szCs w:val="28"/>
        </w:rPr>
        <w:t xml:space="preserve"> и пять с существительными по образцу.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Проведите игру с мячом </w:t>
      </w:r>
      <w:r w:rsidRPr="00E824D4">
        <w:rPr>
          <w:rFonts w:ascii="Times New Roman" w:hAnsi="Times New Roman" w:cs="Times New Roman"/>
          <w:b/>
          <w:bCs/>
          <w:sz w:val="28"/>
          <w:szCs w:val="28"/>
        </w:rPr>
        <w:t>«Два и пять»</w:t>
      </w:r>
      <w:r w:rsidRPr="00E824D4">
        <w:rPr>
          <w:rFonts w:ascii="Times New Roman" w:hAnsi="Times New Roman" w:cs="Times New Roman"/>
          <w:sz w:val="28"/>
          <w:szCs w:val="28"/>
        </w:rPr>
        <w:t>. Вы бросаете ребёнку мяч и произносите первую часть фразы. Ребёнок ловит мяч, заканчивает фразу и возвращает мяч вам.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 Две птички – ребёнок: пять птичек, Две ветки – …</w:t>
      </w:r>
      <w:proofErr w:type="gramStart"/>
      <w:r w:rsidRPr="00E824D4">
        <w:rPr>
          <w:rFonts w:ascii="Times New Roman" w:hAnsi="Times New Roman" w:cs="Times New Roman"/>
          <w:sz w:val="28"/>
          <w:szCs w:val="28"/>
        </w:rPr>
        <w:t xml:space="preserve"> ,</w:t>
      </w:r>
      <w:proofErr w:type="gramEnd"/>
      <w:r w:rsidRPr="00E824D4">
        <w:rPr>
          <w:rFonts w:ascii="Times New Roman" w:hAnsi="Times New Roman" w:cs="Times New Roman"/>
          <w:sz w:val="28"/>
          <w:szCs w:val="28"/>
        </w:rPr>
        <w:t xml:space="preserve"> Две лужи — … , Две проталины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Два луча – пять лучей, Два грача — …</w:t>
      </w:r>
      <w:proofErr w:type="gramStart"/>
      <w:r w:rsidRPr="00E824D4">
        <w:rPr>
          <w:rFonts w:ascii="Times New Roman" w:hAnsi="Times New Roman" w:cs="Times New Roman"/>
          <w:sz w:val="28"/>
          <w:szCs w:val="28"/>
        </w:rPr>
        <w:t xml:space="preserve"> ,</w:t>
      </w:r>
      <w:proofErr w:type="gramEnd"/>
      <w:r w:rsidRPr="00E824D4">
        <w:rPr>
          <w:rFonts w:ascii="Times New Roman" w:hAnsi="Times New Roman" w:cs="Times New Roman"/>
          <w:sz w:val="28"/>
          <w:szCs w:val="28"/>
        </w:rPr>
        <w:t xml:space="preserve"> Два куста — … , Два птенца —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Два облака – пять облаков, Два ведра — …</w:t>
      </w:r>
      <w:proofErr w:type="gramStart"/>
      <w:r w:rsidRPr="00E824D4">
        <w:rPr>
          <w:rFonts w:ascii="Times New Roman" w:hAnsi="Times New Roman" w:cs="Times New Roman"/>
          <w:sz w:val="28"/>
          <w:szCs w:val="28"/>
        </w:rPr>
        <w:t xml:space="preserve"> ,</w:t>
      </w:r>
      <w:proofErr w:type="gramEnd"/>
      <w:r w:rsidRPr="00E824D4">
        <w:rPr>
          <w:rFonts w:ascii="Times New Roman" w:hAnsi="Times New Roman" w:cs="Times New Roman"/>
          <w:sz w:val="28"/>
          <w:szCs w:val="28"/>
        </w:rPr>
        <w:t xml:space="preserve"> Два окна — … , Два дерева —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Игры на формирование грамматического строя речи у ребенка 5-6 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 этом блоке собраны разнообразные игры и упражнения, направленные на развитие грамматического строя речи у ребенка в возрасте 5-6 лет. Речевые игры помогают усвоить грамматические категории рода, числа, падежа, существительных и прилагательных; вида, времени и наклонения глагола.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«Подбираем рифмы»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умения образовывать формы родительного падежа множественного числа существительных.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Читаем ребенку шуточное стихотворение — начало английской народной песенки в переводе С.Я. Маршака: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Даю вам честное слово, вчера в половине шестого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Я видел двух свинок без шляп и ботинок.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Даю вам честное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Далее, ребенку задаются вопросы на понимание текста: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Кого видел поэт? В каком виде они были?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Носят ли свинки ботинки? А может они носят чулки? (Носки, тапочки, рукавички и т.д.)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Правду рассказал нам в стихотворении поэт? Нет, он нафантазировал. Мы тоже можем сочинить веселые шуточные стихи про разных птиц и животных. Я буду начинать, а ты продолжай.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Даем честное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Вчера в половине шестого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Мы видели двух сорок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Без ... (ботинок) и ... (чулок)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И щенков без ... (рукавичек)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Данное стихотворение можно продолжать и дальше. По образцу этого упражнения на развитие речи можно брать и другие стихи и делать то же самое.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«Кузовок»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образовать уменьшительно-ласкательные наименования; соотносить действие с его названием.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Дети садятся в круг. По считалке выбирается тот, кто начинает игру. Ребенку +дается в руки корзинка. Он держит ее, а дети в это время говорят слова: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Вот тебе кузовок,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Клади в него, что на </w:t>
      </w:r>
      <w:proofErr w:type="gramStart"/>
      <w:r w:rsidRPr="00E824D4">
        <w:rPr>
          <w:rFonts w:ascii="Times New Roman" w:hAnsi="Times New Roman" w:cs="Times New Roman"/>
          <w:sz w:val="28"/>
          <w:szCs w:val="28"/>
        </w:rPr>
        <w:t>-</w:t>
      </w:r>
      <w:proofErr w:type="spellStart"/>
      <w:r w:rsidRPr="00E824D4">
        <w:rPr>
          <w:rFonts w:ascii="Times New Roman" w:hAnsi="Times New Roman" w:cs="Times New Roman"/>
          <w:sz w:val="28"/>
          <w:szCs w:val="28"/>
        </w:rPr>
        <w:t>о</w:t>
      </w:r>
      <w:proofErr w:type="gramEnd"/>
      <w:r w:rsidRPr="00E824D4">
        <w:rPr>
          <w:rFonts w:ascii="Times New Roman" w:hAnsi="Times New Roman" w:cs="Times New Roman"/>
          <w:sz w:val="28"/>
          <w:szCs w:val="28"/>
        </w:rPr>
        <w:t>к</w:t>
      </w:r>
      <w:proofErr w:type="spellEnd"/>
      <w:r w:rsidRPr="00E824D4">
        <w:rPr>
          <w:rFonts w:ascii="Times New Roman" w:hAnsi="Times New Roman" w:cs="Times New Roman"/>
          <w:sz w:val="28"/>
          <w:szCs w:val="28"/>
        </w:rPr>
        <w:t>.</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Обмолвишься — отдашь залог.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Ребенок отвечает: </w:t>
      </w:r>
      <w:proofErr w:type="gramStart"/>
      <w:r w:rsidRPr="00E824D4">
        <w:rPr>
          <w:rFonts w:ascii="Times New Roman" w:hAnsi="Times New Roman" w:cs="Times New Roman"/>
          <w:sz w:val="28"/>
          <w:szCs w:val="28"/>
        </w:rPr>
        <w:t>«Я положу в кузовок...» и называет нужное слово (замок, сучок, коробок, сапожок, башмачок, чулок, гребешок и т.д.)</w:t>
      </w:r>
      <w:proofErr w:type="gramEnd"/>
      <w:r w:rsidRPr="00E824D4">
        <w:rPr>
          <w:rFonts w:ascii="Times New Roman" w:hAnsi="Times New Roman" w:cs="Times New Roman"/>
          <w:sz w:val="28"/>
          <w:szCs w:val="28"/>
        </w:rPr>
        <w:t xml:space="preserve"> Так происходит, пока все дети не подержат кузовок. Тот, кто ошибается, кладет в корзину залог. После того, как все дети приняли участие, разыгрываются залоги: корзинка накрывается платком, а кто-нибудь из детей вынимает залоги </w:t>
      </w:r>
      <w:proofErr w:type="spellStart"/>
      <w:r w:rsidRPr="00E824D4">
        <w:rPr>
          <w:rFonts w:ascii="Times New Roman" w:hAnsi="Times New Roman" w:cs="Times New Roman"/>
          <w:sz w:val="28"/>
          <w:szCs w:val="28"/>
        </w:rPr>
        <w:t>по-одному</w:t>
      </w:r>
      <w:proofErr w:type="spellEnd"/>
      <w:r w:rsidRPr="00E824D4">
        <w:rPr>
          <w:rFonts w:ascii="Times New Roman" w:hAnsi="Times New Roman" w:cs="Times New Roman"/>
          <w:sz w:val="28"/>
          <w:szCs w:val="28"/>
        </w:rPr>
        <w:t xml:space="preserve">, предварительно спрашивая: «Чей залог выну, что тому делать?» </w:t>
      </w:r>
      <w:r w:rsidRPr="00E824D4">
        <w:rPr>
          <w:rFonts w:ascii="Times New Roman" w:hAnsi="Times New Roman" w:cs="Times New Roman"/>
          <w:sz w:val="28"/>
          <w:szCs w:val="28"/>
        </w:rPr>
        <w:lastRenderedPageBreak/>
        <w:t>Дети под руководством педагога назначают каждому залогу выкуп — какое-то задание (назвать слово с каким-то звуком, рассказать скороговорку, разделить слово на слоги и т.д.)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«Чье все это?»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упражнение в согласовании слов-предметов и слов-признаков в нужном числе и падеже.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Детям показывается картинка с изображением </w:t>
      </w:r>
      <w:proofErr w:type="gramStart"/>
      <w:r w:rsidRPr="00E824D4">
        <w:rPr>
          <w:rFonts w:ascii="Times New Roman" w:hAnsi="Times New Roman" w:cs="Times New Roman"/>
          <w:sz w:val="28"/>
          <w:szCs w:val="28"/>
        </w:rPr>
        <w:t>животного</w:t>
      </w:r>
      <w:proofErr w:type="gramEnd"/>
      <w:r w:rsidRPr="00E824D4">
        <w:rPr>
          <w:rFonts w:ascii="Times New Roman" w:hAnsi="Times New Roman" w:cs="Times New Roman"/>
          <w:sz w:val="28"/>
          <w:szCs w:val="28"/>
        </w:rPr>
        <w:t xml:space="preserve"> и задаются вопросы, на которые нужно ответить одним словом. Вопросы такие: чей хвост? Чье ухо? Чья голова? Чьи глаза?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Корова — </w:t>
      </w:r>
      <w:proofErr w:type="gramStart"/>
      <w:r w:rsidRPr="00E824D4">
        <w:rPr>
          <w:rFonts w:ascii="Times New Roman" w:hAnsi="Times New Roman" w:cs="Times New Roman"/>
          <w:sz w:val="28"/>
          <w:szCs w:val="28"/>
        </w:rPr>
        <w:t>коровий</w:t>
      </w:r>
      <w:proofErr w:type="gramEnd"/>
      <w:r w:rsidRPr="00E824D4">
        <w:rPr>
          <w:rFonts w:ascii="Times New Roman" w:hAnsi="Times New Roman" w:cs="Times New Roman"/>
          <w:sz w:val="28"/>
          <w:szCs w:val="28"/>
        </w:rPr>
        <w:t>, коровье, коровья, коровьи.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Заяц — заячий, </w:t>
      </w:r>
      <w:proofErr w:type="gramStart"/>
      <w:r w:rsidRPr="00E824D4">
        <w:rPr>
          <w:rFonts w:ascii="Times New Roman" w:hAnsi="Times New Roman" w:cs="Times New Roman"/>
          <w:sz w:val="28"/>
          <w:szCs w:val="28"/>
        </w:rPr>
        <w:t>заячье</w:t>
      </w:r>
      <w:proofErr w:type="gramEnd"/>
      <w:r w:rsidRPr="00E824D4">
        <w:rPr>
          <w:rFonts w:ascii="Times New Roman" w:hAnsi="Times New Roman" w:cs="Times New Roman"/>
          <w:sz w:val="28"/>
          <w:szCs w:val="28"/>
        </w:rPr>
        <w:t>, заячья, заячьи.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Овца — </w:t>
      </w:r>
      <w:proofErr w:type="gramStart"/>
      <w:r w:rsidRPr="00E824D4">
        <w:rPr>
          <w:rFonts w:ascii="Times New Roman" w:hAnsi="Times New Roman" w:cs="Times New Roman"/>
          <w:sz w:val="28"/>
          <w:szCs w:val="28"/>
        </w:rPr>
        <w:t>овечий</w:t>
      </w:r>
      <w:proofErr w:type="gramEnd"/>
      <w:r w:rsidRPr="00E824D4">
        <w:rPr>
          <w:rFonts w:ascii="Times New Roman" w:hAnsi="Times New Roman" w:cs="Times New Roman"/>
          <w:sz w:val="28"/>
          <w:szCs w:val="28"/>
        </w:rPr>
        <w:t>, овечье, овечья, овечьи.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Лошадь — </w:t>
      </w:r>
      <w:proofErr w:type="gramStart"/>
      <w:r w:rsidRPr="00E824D4">
        <w:rPr>
          <w:rFonts w:ascii="Times New Roman" w:hAnsi="Times New Roman" w:cs="Times New Roman"/>
          <w:sz w:val="28"/>
          <w:szCs w:val="28"/>
        </w:rPr>
        <w:t>лошадиный</w:t>
      </w:r>
      <w:proofErr w:type="gramEnd"/>
      <w:r w:rsidRPr="00E824D4">
        <w:rPr>
          <w:rFonts w:ascii="Times New Roman" w:hAnsi="Times New Roman" w:cs="Times New Roman"/>
          <w:sz w:val="28"/>
          <w:szCs w:val="28"/>
        </w:rPr>
        <w:t>, лошадиное, лошадиная, лошадиные.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Кошка — </w:t>
      </w:r>
      <w:proofErr w:type="gramStart"/>
      <w:r w:rsidRPr="00E824D4">
        <w:rPr>
          <w:rFonts w:ascii="Times New Roman" w:hAnsi="Times New Roman" w:cs="Times New Roman"/>
          <w:sz w:val="28"/>
          <w:szCs w:val="28"/>
        </w:rPr>
        <w:t>кошачий</w:t>
      </w:r>
      <w:proofErr w:type="gramEnd"/>
      <w:r w:rsidRPr="00E824D4">
        <w:rPr>
          <w:rFonts w:ascii="Times New Roman" w:hAnsi="Times New Roman" w:cs="Times New Roman"/>
          <w:sz w:val="28"/>
          <w:szCs w:val="28"/>
        </w:rPr>
        <w:t>, кошачье, кошачья, кошачьи.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«Домики»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упражнение в определении рода слов-предметов.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объясняет детям, что в первом домике живут слова, про которые можно сказать «он мой», во втором - «она моя», в третьем - «оно мое», в четвертом - «они мои». Нужно «расселить» слова (картинки) по домикам. Ребята определяют род и число слов без называния терминов.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Игры на развитие звуковой культуры речи у детей 5-6 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Для развития речи у дошкольников подходят различные игры и упражнения на формирование фонетического слуха, умение правильно определить место звука в слове, словосочетании, предложении, либо подобрать слова с заданным звуком. Развивают речь у детей 5-6 лет игры и упражнения на определение количества слогов в слове или на развитие умения подобрать слова с заданным количеством слогов.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«Придумай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фонематического слуха у дошкольников или умение определить количество слогов в слове.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В процессе игры ребенок должен придумать слово по заданию: с заданным звуком в начале, середине, конце слова, с заданным количеством слогов, по схеме и т.д. Например, логопед говорит: «Дети, к нам пришла посылка. Но чтобы ее открыть, нужно сказать слово-пароль. А слово-пароль сегодня у нас начинается со звука [</w:t>
      </w:r>
      <w:proofErr w:type="gramStart"/>
      <w:r w:rsidRPr="00E824D4">
        <w:rPr>
          <w:rFonts w:ascii="Times New Roman" w:hAnsi="Times New Roman" w:cs="Times New Roman"/>
          <w:sz w:val="28"/>
          <w:szCs w:val="28"/>
        </w:rPr>
        <w:t>м</w:t>
      </w:r>
      <w:proofErr w:type="gramEnd"/>
      <w:r w:rsidRPr="00E824D4">
        <w:rPr>
          <w:rFonts w:ascii="Times New Roman" w:hAnsi="Times New Roman" w:cs="Times New Roman"/>
          <w:sz w:val="28"/>
          <w:szCs w:val="28"/>
        </w:rPr>
        <w:t>]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логопед заметит, что кто-то из детей в силу каких-то причин не может подобрать слово, то нужно прийти ненавязчиво на помощь этому ребенку и, желательно, чтобы помощь исходила от детей.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«Строим дорожку»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фонематического слуха.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Дети садятся в круг. Кому-то дается мяч и задание придумать любое слово. Затем мяч передается следующему игроку. Ребенок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логопед активно помогает дошкольникам правильно произнести слово (вместе с ними), выделяя очень четко последний звук в слове. На следующем этапе логопед уже просто следит, чтобы дети четко проговаривали слово и выделяли последний звук. К концу второго года обучения на занятиях по развитию речи у детей дошкольного возраста вырабатывается навык четкого произнесения слова и выделения последнего звука, а логопед исполняет роль наблюдателя-контролера, который лишь организует процесс игры, а помогает только в редких случаях.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«Ловушка»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умения услышать в слове определенный звук.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Педагог предлагает детям «открыть ловушки», т.е. поставить руки локтями на парту, параллельно друг другу, расправив свои ладошки, которые и есть «ловушки». Учитель дает задание детям: если в слове услышите заданный звук, то «ловушки» нужно захлопнуть, т.е. хлопнуть в ладоши. Слова подбираются логопедом в зависимости от темы занятия по развитию речи.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«Поймай слог»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слухового внимания и его быстроты.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«бросает» детям слог, а дети должны «превратить» его в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xml:space="preserve">Например: </w:t>
      </w:r>
      <w:proofErr w:type="gramStart"/>
      <w:r w:rsidRPr="00E824D4">
        <w:rPr>
          <w:rFonts w:ascii="Times New Roman" w:hAnsi="Times New Roman" w:cs="Times New Roman"/>
          <w:sz w:val="28"/>
          <w:szCs w:val="28"/>
        </w:rPr>
        <w:t xml:space="preserve">ПА — папа, </w:t>
      </w:r>
      <w:proofErr w:type="spellStart"/>
      <w:r w:rsidRPr="00E824D4">
        <w:rPr>
          <w:rFonts w:ascii="Times New Roman" w:hAnsi="Times New Roman" w:cs="Times New Roman"/>
          <w:sz w:val="28"/>
          <w:szCs w:val="28"/>
        </w:rPr>
        <w:t>ма</w:t>
      </w:r>
      <w:proofErr w:type="spellEnd"/>
      <w:r w:rsidRPr="00E824D4">
        <w:rPr>
          <w:rFonts w:ascii="Times New Roman" w:hAnsi="Times New Roman" w:cs="Times New Roman"/>
          <w:sz w:val="28"/>
          <w:szCs w:val="28"/>
        </w:rPr>
        <w:t xml:space="preserve"> — мама, ку — кукла, ар — арбуз и т.д.</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«Раздели правильно»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умения делить слова на слоги.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 развитие речи «Посели в домик»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умения определять слоговую структуру слова.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Логопед вводит «гостей» при помощи загадки и предлагает поселить каждого гостя в домик. При этом логопед обращает внимание детей, что в одном домике — окно из одной створки, а у второго — из двух. Чтобы определить, какому </w:t>
      </w:r>
      <w:proofErr w:type="gramStart"/>
      <w:r w:rsidRPr="00E824D4">
        <w:rPr>
          <w:rFonts w:ascii="Times New Roman" w:hAnsi="Times New Roman" w:cs="Times New Roman"/>
          <w:sz w:val="28"/>
          <w:szCs w:val="28"/>
        </w:rPr>
        <w:t>гостю</w:t>
      </w:r>
      <w:proofErr w:type="gramEnd"/>
      <w:r w:rsidRPr="00E824D4">
        <w:rPr>
          <w:rFonts w:ascii="Times New Roman" w:hAnsi="Times New Roman" w:cs="Times New Roman"/>
          <w:sz w:val="28"/>
          <w:szCs w:val="28"/>
        </w:rPr>
        <w:t xml:space="preserve"> какой домик, дети должны определить, сколько слогов в названии гостя. Если в слове один слог, то гостя селим в домик с одной створкой. Если два слога, то гостя селим в домик с двумя створками. Для усложнения развивающей игры можно потом пригласить гостей на новоселье и распределить их по такому же принципу.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Игры для детей на обогащение словарного запаса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на обогащение словарного запаса детей 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«Наоборот»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упражнение в подборе антонимов (слов-неприятелей).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Логопед говорит детям,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в эту игру и ослик стал не такой упрямый. </w:t>
      </w:r>
      <w:r w:rsidRPr="00E824D4">
        <w:rPr>
          <w:rFonts w:ascii="Times New Roman" w:hAnsi="Times New Roman" w:cs="Times New Roman"/>
          <w:sz w:val="28"/>
          <w:szCs w:val="28"/>
        </w:rPr>
        <w:lastRenderedPageBreak/>
        <w:t>Почему? Да потому, что все его упрямство во время игры уходило и больше не возвращалось. Он и вас решил научить этой игре. Далее логопед играет с детьми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Еще при работе со словами-антонимами можно использовать стихотворение </w:t>
      </w:r>
      <w:proofErr w:type="spellStart"/>
      <w:r w:rsidRPr="00E824D4">
        <w:rPr>
          <w:rFonts w:ascii="Times New Roman" w:hAnsi="Times New Roman" w:cs="Times New Roman"/>
          <w:sz w:val="28"/>
          <w:szCs w:val="28"/>
        </w:rPr>
        <w:t>Д.Чиарди</w:t>
      </w:r>
      <w:proofErr w:type="spellEnd"/>
      <w:r w:rsidRPr="00E824D4">
        <w:rPr>
          <w:rFonts w:ascii="Times New Roman" w:hAnsi="Times New Roman" w:cs="Times New Roman"/>
          <w:sz w:val="28"/>
          <w:szCs w:val="28"/>
        </w:rPr>
        <w:t xml:space="preserve"> «Прощальная игра»: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Нам с тобой пришел черед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Сыграть в игру «Наоборот».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«высоко», а ты ответишь ... («низко»).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«далеко», а ты ответишь</w:t>
      </w:r>
      <w:proofErr w:type="gramStart"/>
      <w:r w:rsidRPr="00E824D4">
        <w:rPr>
          <w:rFonts w:ascii="Times New Roman" w:hAnsi="Times New Roman" w:cs="Times New Roman"/>
          <w:sz w:val="28"/>
          <w:szCs w:val="28"/>
        </w:rPr>
        <w:t xml:space="preserve"> .... («</w:t>
      </w:r>
      <w:proofErr w:type="gramEnd"/>
      <w:r w:rsidRPr="00E824D4">
        <w:rPr>
          <w:rFonts w:ascii="Times New Roman" w:hAnsi="Times New Roman" w:cs="Times New Roman"/>
          <w:sz w:val="28"/>
          <w:szCs w:val="28"/>
        </w:rPr>
        <w:t>близко»).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«потолок», а ты ответишь ... («пол»).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«потерял», а скажешь ты ... («нашел»)!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тебе я слово «трус», ответишь ты ... («храбрец»).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Теперь «начало» я скажу — ну, отвечай ... («конец»).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«Закончи фразу»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умения подбирать противоположные по смыслу слова (слова-неприятели).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называет детям словосочетания, делая паузы. Ребенок должен сказать слово, которое пропустил логопед, т.е. закончить фразу.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Сахар сладкий, а лимон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Луна видна ночью, а солнце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Огонь горячий, а лед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Река широкая, а ручей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Камень тяжелый, а пух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Обыграть это можно следующим образом: логопед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w:t>
      </w:r>
      <w:r w:rsidRPr="00E824D4">
        <w:rPr>
          <w:rFonts w:ascii="Times New Roman" w:hAnsi="Times New Roman" w:cs="Times New Roman"/>
          <w:sz w:val="28"/>
          <w:szCs w:val="28"/>
        </w:rPr>
        <w:lastRenderedPageBreak/>
        <w:t>Незнайка очень невнимательный, он не успевал дописывать эти фразы до конца и получил плохую оценку.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Учительница сказала, что если он исправит ошибку в диктанте, то она исправит ему плохую оценку. Давайте, дети, ему поможем.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«Скажи по-другому»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упражнение в подборе слов, близких по смыслу (слов-приятелей).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говорит детям: «У одного мальчика сегодня плохое настроение. Какой мальчик сегодня? А как можно сказать то же самое, но другими словами? (</w:t>
      </w:r>
      <w:proofErr w:type="gramStart"/>
      <w:r w:rsidRPr="00E824D4">
        <w:rPr>
          <w:rFonts w:ascii="Times New Roman" w:hAnsi="Times New Roman" w:cs="Times New Roman"/>
          <w:sz w:val="28"/>
          <w:szCs w:val="28"/>
        </w:rPr>
        <w:t>печальный</w:t>
      </w:r>
      <w:proofErr w:type="gramEnd"/>
      <w:r w:rsidRPr="00E824D4">
        <w:rPr>
          <w:rFonts w:ascii="Times New Roman" w:hAnsi="Times New Roman" w:cs="Times New Roman"/>
          <w:sz w:val="28"/>
          <w:szCs w:val="28"/>
        </w:rPr>
        <w:t>, расстроенный). Слова «</w:t>
      </w:r>
      <w:proofErr w:type="gramStart"/>
      <w:r w:rsidRPr="00E824D4">
        <w:rPr>
          <w:rFonts w:ascii="Times New Roman" w:hAnsi="Times New Roman" w:cs="Times New Roman"/>
          <w:sz w:val="28"/>
          <w:szCs w:val="28"/>
        </w:rPr>
        <w:t>печальный</w:t>
      </w:r>
      <w:proofErr w:type="gramEnd"/>
      <w:r w:rsidRPr="00E824D4">
        <w:rPr>
          <w:rFonts w:ascii="Times New Roman" w:hAnsi="Times New Roman" w:cs="Times New Roman"/>
          <w:sz w:val="28"/>
          <w:szCs w:val="28"/>
        </w:rPr>
        <w:t>, грустный и расстроенный» - это слова-приятели.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Почему он такой? Да потому, что на улице идет дождь, а мальчик идет в школу.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Какое слово повторилось два раза? (идет).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Что значит «дождь идет»? Скажи по-другому.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Что значит «мальчик идет»? Скажи по-другому.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Как можно сказать по-другому: весна идет? (весна наступает).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Далее даются аналогичные задания на следующие словосочетания: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Чистый воздух (свежий воздух).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Чистая вода (прозрачная вода).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Чистая посуда (вымытая посуда).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Самолет сел (приземлился).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Солнце село (зашло).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Река бежит (течет, струится).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Мальчик бежит (мчится, несется).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Как </w:t>
      </w:r>
      <w:proofErr w:type="gramStart"/>
      <w:r w:rsidRPr="00E824D4">
        <w:rPr>
          <w:rFonts w:ascii="Times New Roman" w:hAnsi="Times New Roman" w:cs="Times New Roman"/>
          <w:sz w:val="28"/>
          <w:szCs w:val="28"/>
        </w:rPr>
        <w:t>сказать</w:t>
      </w:r>
      <w:proofErr w:type="gramEnd"/>
      <w:r w:rsidRPr="00E824D4">
        <w:rPr>
          <w:rFonts w:ascii="Times New Roman" w:hAnsi="Times New Roman" w:cs="Times New Roman"/>
          <w:sz w:val="28"/>
          <w:szCs w:val="28"/>
        </w:rPr>
        <w:t xml:space="preserve"> одним словом? Очень большой (громадный, огромный), очень маленький (малюсенький).</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b/>
          <w:bCs/>
          <w:sz w:val="28"/>
          <w:szCs w:val="28"/>
        </w:rPr>
        <w:t>Игра</w:t>
      </w:r>
      <w:proofErr w:type="gramEnd"/>
      <w:r w:rsidRPr="00E824D4">
        <w:rPr>
          <w:rFonts w:ascii="Times New Roman" w:hAnsi="Times New Roman" w:cs="Times New Roman"/>
          <w:b/>
          <w:bCs/>
          <w:sz w:val="28"/>
          <w:szCs w:val="28"/>
        </w:rPr>
        <w:t xml:space="preserve"> «Какой предмет?»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Цель — развитие умения подбирать к слову-предмету как можно больше слов-признаков и правильно их согласовывать.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Эта игра для развития речи у детей похожа на </w:t>
      </w:r>
      <w:proofErr w:type="gramStart"/>
      <w:r w:rsidRPr="00E824D4">
        <w:rPr>
          <w:rFonts w:ascii="Times New Roman" w:hAnsi="Times New Roman" w:cs="Times New Roman"/>
          <w:sz w:val="28"/>
          <w:szCs w:val="28"/>
        </w:rPr>
        <w:t>предыдущую</w:t>
      </w:r>
      <w:proofErr w:type="gramEnd"/>
      <w:r w:rsidRPr="00E824D4">
        <w:rPr>
          <w:rFonts w:ascii="Times New Roman" w:hAnsi="Times New Roman" w:cs="Times New Roman"/>
          <w:sz w:val="28"/>
          <w:szCs w:val="28"/>
        </w:rPr>
        <w:t>. Отличие состоит в том, что к слову-признаку дети должны подобрать как можно больше слов-предметов.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Зеленый — помидор, крокодил, цвет, фрукт,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Красное — платье, яблоко, знамя,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Игры на развитие связной речи у детей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Работа по развитию связной речи у детей является синтезом всех предыдущих речевых упражнений. Она неотделима от остальных задач речевого развития, она связана с обогащением словаря ребенка, работой над смысловой стороной речи, формированием грамматического строя речи, воспитанием звуковой культуры речи. Обучение детей рассказыванию может проводиться в разной форме: составление рассказов-описаний по теме, по картине, по серии картинок, упражнения типа «Закончи сказку по-своему», «Закончи предложение» и т.д.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«Распространи предложение»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 детей умения строить данные предложения со словами-предметами, словами-признаками, словами-действиями.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E824D4">
        <w:rPr>
          <w:rFonts w:ascii="Times New Roman" w:hAnsi="Times New Roman" w:cs="Times New Roman"/>
          <w:sz w:val="28"/>
          <w:szCs w:val="28"/>
        </w:rPr>
        <w:t>(Куда?</w:t>
      </w:r>
      <w:proofErr w:type="gramEnd"/>
      <w:r w:rsidRPr="00E824D4">
        <w:rPr>
          <w:rFonts w:ascii="Times New Roman" w:hAnsi="Times New Roman" w:cs="Times New Roman"/>
          <w:sz w:val="28"/>
          <w:szCs w:val="28"/>
        </w:rPr>
        <w:t xml:space="preserve"> </w:t>
      </w:r>
      <w:proofErr w:type="gramStart"/>
      <w:r w:rsidRPr="00E824D4">
        <w:rPr>
          <w:rFonts w:ascii="Times New Roman" w:hAnsi="Times New Roman" w:cs="Times New Roman"/>
          <w:sz w:val="28"/>
          <w:szCs w:val="28"/>
        </w:rPr>
        <w:t>Зачем?)»</w:t>
      </w:r>
      <w:proofErr w:type="gramEnd"/>
      <w:r w:rsidRPr="00E824D4">
        <w:rPr>
          <w:rFonts w:ascii="Times New Roman" w:hAnsi="Times New Roman" w:cs="Times New Roman"/>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Игра «Пойми меня»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 детей умения составить короткий рассказ по картинке, используя разные характеристики предмета.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Логопед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логопед </w:t>
      </w:r>
      <w:r w:rsidRPr="00E824D4">
        <w:rPr>
          <w:rFonts w:ascii="Times New Roman" w:hAnsi="Times New Roman" w:cs="Times New Roman"/>
          <w:sz w:val="28"/>
          <w:szCs w:val="28"/>
        </w:rPr>
        <w:lastRenderedPageBreak/>
        <w:t>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логопед спрашивает детей, хочется ли им узнать, кому что досталось? Дети отвечают, что да. Тогда логопед говорит, что показывать подарки нельзя, но про них можно рассказать. Но слово-подарок тоже называть нельзя. Потом логопед рассказывает про свой подарок, показывая детям, как это нужно делать правильно, а дети угадывают, что досталось логопеду. 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«Если бы...»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 детей связной речи, воображения, высших форм мышления — синтеза, прогнозирования, экспериментирования.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предлагает детям пофантазировать на такие темы, как: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«Если бы я был волшебником, то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«Если бы я стал невидимым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«Если весна не наступит никогда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Помимо развивающей направленности, эта игра имеет и диагностическое значение.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Игровое упражнение «Закончи сам»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Цель — развитие у детей воображения, сказочной речи.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Логопед рассказывает детям начало сказки или рассказа, а детям дается задание продолжить или придумать концовку.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Наблюдая за активностью детей на занятиях по развитию речи, вы увидите, что при использовании данных игр активность и интерес детей к занятию заметно возрастает и занятие проходит очень весело и незаметно.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Игры для развития речи ребёнка 5, 6 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Игры, цель которых развитие правильной речи детей, расширение словарного запаса и изучения грамматики. Игры для детского сада и для дома.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lastRenderedPageBreak/>
        <w:t>Дни недели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Называйте дни недели, хлопая ладошами в такт слогам, в то время как дети запоминают, а затем и угадывают, какой день вы «прохлопываете».</w:t>
      </w:r>
      <w:proofErr w:type="gramEnd"/>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Вскоре дети увидят, что имеются дни на четыре хлопка (воскресенье и понедельник), на два хлопка (вторник, среда и четверг) и на три хлопка (пятница и суббота).</w:t>
      </w:r>
      <w:proofErr w:type="gramEnd"/>
    </w:p>
    <w:p w:rsidR="00DF6CBB" w:rsidRPr="00E824D4" w:rsidRDefault="00DF6CBB" w:rsidP="00DF6CBB">
      <w:pPr>
        <w:rPr>
          <w:rFonts w:ascii="Times New Roman" w:hAnsi="Times New Roman" w:cs="Times New Roman"/>
          <w:sz w:val="28"/>
          <w:szCs w:val="28"/>
        </w:rPr>
      </w:pPr>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Хлопайте в ладоши, когда произносите: «</w:t>
      </w:r>
      <w:proofErr w:type="spellStart"/>
      <w:r w:rsidRPr="00E824D4">
        <w:rPr>
          <w:rFonts w:ascii="Times New Roman" w:hAnsi="Times New Roman" w:cs="Times New Roman"/>
          <w:sz w:val="28"/>
          <w:szCs w:val="28"/>
        </w:rPr>
        <w:t>Вос</w:t>
      </w:r>
      <w:proofErr w:type="spellEnd"/>
      <w:r w:rsidRPr="00E824D4">
        <w:rPr>
          <w:rFonts w:ascii="Times New Roman" w:hAnsi="Times New Roman" w:cs="Times New Roman"/>
          <w:sz w:val="28"/>
          <w:szCs w:val="28"/>
        </w:rPr>
        <w:t>-</w:t>
      </w:r>
      <w:proofErr w:type="spellStart"/>
      <w:r w:rsidRPr="00E824D4">
        <w:rPr>
          <w:rFonts w:ascii="Times New Roman" w:hAnsi="Times New Roman" w:cs="Times New Roman"/>
          <w:sz w:val="28"/>
          <w:szCs w:val="28"/>
        </w:rPr>
        <w:t>кре</w:t>
      </w:r>
      <w:proofErr w:type="spellEnd"/>
      <w:r w:rsidRPr="00E824D4">
        <w:rPr>
          <w:rFonts w:ascii="Times New Roman" w:hAnsi="Times New Roman" w:cs="Times New Roman"/>
          <w:sz w:val="28"/>
          <w:szCs w:val="28"/>
        </w:rPr>
        <w:t xml:space="preserve">-сень-е, </w:t>
      </w:r>
      <w:proofErr w:type="spellStart"/>
      <w:r w:rsidRPr="00E824D4">
        <w:rPr>
          <w:rFonts w:ascii="Times New Roman" w:hAnsi="Times New Roman" w:cs="Times New Roman"/>
          <w:sz w:val="28"/>
          <w:szCs w:val="28"/>
        </w:rPr>
        <w:t>по-не-дель-ник</w:t>
      </w:r>
      <w:proofErr w:type="spellEnd"/>
      <w:r w:rsidRPr="00E824D4">
        <w:rPr>
          <w:rFonts w:ascii="Times New Roman" w:hAnsi="Times New Roman" w:cs="Times New Roman"/>
          <w:sz w:val="28"/>
          <w:szCs w:val="28"/>
        </w:rPr>
        <w:t xml:space="preserve">, втор-ник, </w:t>
      </w:r>
      <w:proofErr w:type="spellStart"/>
      <w:r w:rsidRPr="00E824D4">
        <w:rPr>
          <w:rFonts w:ascii="Times New Roman" w:hAnsi="Times New Roman" w:cs="Times New Roman"/>
          <w:sz w:val="28"/>
          <w:szCs w:val="28"/>
        </w:rPr>
        <w:t>сре</w:t>
      </w:r>
      <w:proofErr w:type="spellEnd"/>
      <w:r w:rsidRPr="00E824D4">
        <w:rPr>
          <w:rFonts w:ascii="Times New Roman" w:hAnsi="Times New Roman" w:cs="Times New Roman"/>
          <w:sz w:val="28"/>
          <w:szCs w:val="28"/>
        </w:rPr>
        <w:t>-да, чет-</w:t>
      </w:r>
      <w:proofErr w:type="spellStart"/>
      <w:r w:rsidRPr="00E824D4">
        <w:rPr>
          <w:rFonts w:ascii="Times New Roman" w:hAnsi="Times New Roman" w:cs="Times New Roman"/>
          <w:sz w:val="28"/>
          <w:szCs w:val="28"/>
        </w:rPr>
        <w:t>верг</w:t>
      </w:r>
      <w:proofErr w:type="spellEnd"/>
      <w:r w:rsidRPr="00E824D4">
        <w:rPr>
          <w:rFonts w:ascii="Times New Roman" w:hAnsi="Times New Roman" w:cs="Times New Roman"/>
          <w:sz w:val="28"/>
          <w:szCs w:val="28"/>
        </w:rPr>
        <w:t>, пят-ни-</w:t>
      </w:r>
      <w:proofErr w:type="spellStart"/>
      <w:r w:rsidRPr="00E824D4">
        <w:rPr>
          <w:rFonts w:ascii="Times New Roman" w:hAnsi="Times New Roman" w:cs="Times New Roman"/>
          <w:sz w:val="28"/>
          <w:szCs w:val="28"/>
        </w:rPr>
        <w:t>ца</w:t>
      </w:r>
      <w:proofErr w:type="spellEnd"/>
      <w:r w:rsidRPr="00E824D4">
        <w:rPr>
          <w:rFonts w:ascii="Times New Roman" w:hAnsi="Times New Roman" w:cs="Times New Roman"/>
          <w:sz w:val="28"/>
          <w:szCs w:val="28"/>
        </w:rPr>
        <w:t xml:space="preserve">, </w:t>
      </w:r>
      <w:proofErr w:type="spellStart"/>
      <w:r w:rsidRPr="00E824D4">
        <w:rPr>
          <w:rFonts w:ascii="Times New Roman" w:hAnsi="Times New Roman" w:cs="Times New Roman"/>
          <w:sz w:val="28"/>
          <w:szCs w:val="28"/>
        </w:rPr>
        <w:t>суб</w:t>
      </w:r>
      <w:proofErr w:type="spellEnd"/>
      <w:r w:rsidRPr="00E824D4">
        <w:rPr>
          <w:rFonts w:ascii="Times New Roman" w:hAnsi="Times New Roman" w:cs="Times New Roman"/>
          <w:sz w:val="28"/>
          <w:szCs w:val="28"/>
        </w:rPr>
        <w:t>-</w:t>
      </w:r>
      <w:proofErr w:type="spellStart"/>
      <w:r w:rsidRPr="00E824D4">
        <w:rPr>
          <w:rFonts w:ascii="Times New Roman" w:hAnsi="Times New Roman" w:cs="Times New Roman"/>
          <w:sz w:val="28"/>
          <w:szCs w:val="28"/>
        </w:rPr>
        <w:t>бо</w:t>
      </w:r>
      <w:proofErr w:type="spellEnd"/>
      <w:r w:rsidRPr="00E824D4">
        <w:rPr>
          <w:rFonts w:ascii="Times New Roman" w:hAnsi="Times New Roman" w:cs="Times New Roman"/>
          <w:sz w:val="28"/>
          <w:szCs w:val="28"/>
        </w:rPr>
        <w:t>-та».</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Можете снова прохлопать в ладоши по слогам, называя дни недели сначала громким голосом (четырехсложные — воскресенье, понедельник), затем тихим голосом (двусложные — вторник, среда, четверг) и, наконец, нормальным голосом (трехсложные — пятница, суббота).</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Слушайте слова</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Выберите три слова на одну и ту же тему, например, про деревню.</w:t>
      </w:r>
      <w:proofErr w:type="gramEnd"/>
      <w:r w:rsidRPr="00E824D4">
        <w:rPr>
          <w:rFonts w:ascii="Times New Roman" w:hAnsi="Times New Roman" w:cs="Times New Roman"/>
          <w:sz w:val="28"/>
          <w:szCs w:val="28"/>
        </w:rPr>
        <w:t xml:space="preserve"> Этими тремя словами могут быть «корова», «луг» и «тыква». Придумайте какую-нибудь историю, </w:t>
      </w:r>
      <w:proofErr w:type="gramStart"/>
      <w:r w:rsidRPr="00E824D4">
        <w:rPr>
          <w:rFonts w:ascii="Times New Roman" w:hAnsi="Times New Roman" w:cs="Times New Roman"/>
          <w:sz w:val="28"/>
          <w:szCs w:val="28"/>
        </w:rPr>
        <w:t>используя эти три слова или прочтите сказку</w:t>
      </w:r>
      <w:proofErr w:type="gramEnd"/>
      <w:r w:rsidRPr="00E824D4">
        <w:rPr>
          <w:rFonts w:ascii="Times New Roman" w:hAnsi="Times New Roman" w:cs="Times New Roman"/>
          <w:sz w:val="28"/>
          <w:szCs w:val="28"/>
        </w:rPr>
        <w:t>. Попросите, чтобы дети внимательно слушали эту историю и всякий раз, когда они слышат одно из указанных трех слов, подпрыгивали.</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Эта игра становится особенно веселой, если вы часто используете эти слова в истории.</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Время рифмы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Скажите детям, что вы собираетесь находить слова, которые рифмуются со словом «велосипед».</w:t>
      </w:r>
      <w:proofErr w:type="gramEnd"/>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Опишите рифмующееся слово и предоставьте детям возможность угадать, что это за слово.</w:t>
      </w:r>
      <w:proofErr w:type="gramEnd"/>
      <w:r w:rsidRPr="00E824D4">
        <w:rPr>
          <w:rFonts w:ascii="Times New Roman" w:hAnsi="Times New Roman" w:cs="Times New Roman"/>
          <w:sz w:val="28"/>
          <w:szCs w:val="28"/>
        </w:rPr>
        <w:t xml:space="preserve"> Например: слово, которое рифмуется со словом «велосипед», — это театральное представление, где красиво танцуют (балет). Или: слово, которое рифмуется со словом «велосипед», — это то, что посылают бабушке в письме (привет).</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Придумайте другие варианты для рифмы.</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Если я…</w:t>
      </w:r>
    </w:p>
    <w:p w:rsidR="00DF6CBB" w:rsidRPr="00E824D4" w:rsidRDefault="00DF6CBB" w:rsidP="00DF6CBB">
      <w:pPr>
        <w:rPr>
          <w:rFonts w:ascii="Times New Roman" w:hAnsi="Times New Roman" w:cs="Times New Roman"/>
          <w:sz w:val="28"/>
          <w:szCs w:val="28"/>
        </w:rPr>
      </w:pPr>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Начните предложение со слов «Если я...». Попросите детей подумать о возможных результатах, например, в таких ситуациях: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Если я полью цветы...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Если я соберу свои игрушки...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Если я выйду летом в пальто...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Если я лягу спать в одежде...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Если я открою в ванной кран с горячей водой...</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Затем можно продумать ответы на те же ситуации, но с частицей «НЕ».</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Яблочная эстафета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Инвентарь: яблоки, спички.</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Игрокам вручают по яблоку, утыканному одинаковым количеством спичек, головками наружу.</w:t>
      </w:r>
      <w:proofErr w:type="gramEnd"/>
      <w:r w:rsidRPr="00E824D4">
        <w:rPr>
          <w:rFonts w:ascii="Times New Roman" w:hAnsi="Times New Roman" w:cs="Times New Roman"/>
          <w:sz w:val="28"/>
          <w:szCs w:val="28"/>
        </w:rPr>
        <w:t xml:space="preserve"> Попросите детей вытаскивать по очереди спичку и называть эпитеты к слову «яблоко» (румяное, наливное, золотое и т. д.).</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Можно вспоминать сказки, где говорится о яблоках, читать стихи, вспоминать загадки, пословицы и т. д.</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Угадай сказку</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Ведущий говорит детям несколько слов (их можно написать на бумаге).</w:t>
      </w:r>
      <w:proofErr w:type="gramEnd"/>
      <w:r w:rsidRPr="00E824D4">
        <w:rPr>
          <w:rFonts w:ascii="Times New Roman" w:hAnsi="Times New Roman" w:cs="Times New Roman"/>
          <w:sz w:val="28"/>
          <w:szCs w:val="28"/>
        </w:rPr>
        <w:t xml:space="preserve"> Нужно угадать, о какой сказке идет речь. Например: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Солнце, снег, стекло, зеркало, роза, дружба («Снежная королева»).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Трава, крапива, кольцо, жаба, терпение («Дикие лебеди»).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Дупло, ведьма, солдат, собака, принцесса («Огниво»).</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Можно увеличивать количество слов, пока дети не догадаются, о какой сказке идет речь.</w:t>
      </w:r>
      <w:proofErr w:type="gramEnd"/>
      <w:r w:rsidRPr="00E824D4">
        <w:rPr>
          <w:rFonts w:ascii="Times New Roman" w:hAnsi="Times New Roman" w:cs="Times New Roman"/>
          <w:sz w:val="28"/>
          <w:szCs w:val="28"/>
        </w:rPr>
        <w:t xml:space="preserve"> Либо изменить порядок игры: назвать сказку и попросить выбрать несколько слов, которые ее характеризуют.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Часть и целое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Количество играющих: 2-6 человек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Инвентарь: мяч</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Вариант 1</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Ведущий становится перед играющими, в руках у него мяч.</w:t>
      </w:r>
      <w:proofErr w:type="gramEnd"/>
      <w:r w:rsidRPr="00E824D4">
        <w:rPr>
          <w:rFonts w:ascii="Times New Roman" w:hAnsi="Times New Roman" w:cs="Times New Roman"/>
          <w:sz w:val="28"/>
          <w:szCs w:val="28"/>
        </w:rPr>
        <w:t xml:space="preserve"> Он бросает мяч любому участнику игры и называет при этом деталь какого-либо предмета.</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Тот, кому брошен мяч, должен поймать его и сейчас же назвать предмет, к которому относится деталь, названная ведущим.</w:t>
      </w:r>
      <w:proofErr w:type="gramEnd"/>
      <w:r w:rsidRPr="00E824D4">
        <w:rPr>
          <w:rFonts w:ascii="Times New Roman" w:hAnsi="Times New Roman" w:cs="Times New Roman"/>
          <w:sz w:val="28"/>
          <w:szCs w:val="28"/>
        </w:rPr>
        <w:t xml:space="preserve"> </w:t>
      </w:r>
      <w:proofErr w:type="gramStart"/>
      <w:r w:rsidRPr="00E824D4">
        <w:rPr>
          <w:rFonts w:ascii="Times New Roman" w:hAnsi="Times New Roman" w:cs="Times New Roman"/>
          <w:sz w:val="28"/>
          <w:szCs w:val="28"/>
        </w:rPr>
        <w:t>Например: крыло — самолет (или птица), лепесток — цветок, экран — телевизор и т. д.</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Вариант 2</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Ведущий, бросая мяч, говорит начальную часть какого-нибудь слова.</w:t>
      </w:r>
      <w:proofErr w:type="gramEnd"/>
      <w:r w:rsidRPr="00E824D4">
        <w:rPr>
          <w:rFonts w:ascii="Times New Roman" w:hAnsi="Times New Roman" w:cs="Times New Roman"/>
          <w:sz w:val="28"/>
          <w:szCs w:val="28"/>
        </w:rPr>
        <w:t xml:space="preserve"> Участник игры ловит мяч и немедленно заканчивает слово. Например: </w:t>
      </w:r>
      <w:proofErr w:type="spellStart"/>
      <w:proofErr w:type="gramStart"/>
      <w:r w:rsidRPr="00E824D4">
        <w:rPr>
          <w:rFonts w:ascii="Times New Roman" w:hAnsi="Times New Roman" w:cs="Times New Roman"/>
          <w:sz w:val="28"/>
          <w:szCs w:val="28"/>
        </w:rPr>
        <w:t>ра-дость</w:t>
      </w:r>
      <w:proofErr w:type="spellEnd"/>
      <w:proofErr w:type="gramEnd"/>
      <w:r w:rsidRPr="00E824D4">
        <w:rPr>
          <w:rFonts w:ascii="Times New Roman" w:hAnsi="Times New Roman" w:cs="Times New Roman"/>
          <w:sz w:val="28"/>
          <w:szCs w:val="28"/>
        </w:rPr>
        <w:t xml:space="preserve">, </w:t>
      </w:r>
      <w:proofErr w:type="spellStart"/>
      <w:r w:rsidRPr="00E824D4">
        <w:rPr>
          <w:rFonts w:ascii="Times New Roman" w:hAnsi="Times New Roman" w:cs="Times New Roman"/>
          <w:sz w:val="28"/>
          <w:szCs w:val="28"/>
        </w:rPr>
        <w:t>цве</w:t>
      </w:r>
      <w:proofErr w:type="spellEnd"/>
      <w:r w:rsidRPr="00E824D4">
        <w:rPr>
          <w:rFonts w:ascii="Times New Roman" w:hAnsi="Times New Roman" w:cs="Times New Roman"/>
          <w:sz w:val="28"/>
          <w:szCs w:val="28"/>
        </w:rPr>
        <w:t>-ток, сказ-ка и т. 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Кто больше?</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Попросите детей назвать как можно больше слов, начинающихся с определенной буквы или слога.</w:t>
      </w:r>
      <w:proofErr w:type="gramEnd"/>
      <w:r w:rsidRPr="00E824D4">
        <w:rPr>
          <w:rFonts w:ascii="Times New Roman" w:hAnsi="Times New Roman" w:cs="Times New Roman"/>
          <w:sz w:val="28"/>
          <w:szCs w:val="28"/>
        </w:rPr>
        <w:t xml:space="preserve"> К этой игре лучше подготовиться заранее и иметь при себе небольшой список слов.</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Можно помогать детям, описывая тот или иной предмет.</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Сказочные страны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Взрослый предлагает детям совершить воображаемое путешествие по стране, где живут стеклянные люди.</w:t>
      </w:r>
      <w:proofErr w:type="gramEnd"/>
    </w:p>
    <w:p w:rsidR="00DF6CBB" w:rsidRPr="00E824D4" w:rsidRDefault="00DF6CBB" w:rsidP="00DF6CBB">
      <w:pPr>
        <w:rPr>
          <w:rFonts w:ascii="Times New Roman" w:hAnsi="Times New Roman" w:cs="Times New Roman"/>
          <w:sz w:val="28"/>
          <w:szCs w:val="28"/>
        </w:rPr>
      </w:pPr>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Вместе с детьми он называет разные свойства стекла: оно прозрачное, хрупкое, его можно мыть, оно может быть цветным и т. д.</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Исходя из этих признаков, дети с помощью взрослого описывают, как живут стеклянные человечки.</w:t>
      </w:r>
      <w:proofErr w:type="gramEnd"/>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К этой игре взрослый должен хорошо подготовиться и иметь список вопросов о жизни сказочных людей.</w:t>
      </w:r>
      <w:proofErr w:type="gramEnd"/>
      <w:r w:rsidRPr="00E824D4">
        <w:rPr>
          <w:rFonts w:ascii="Times New Roman" w:hAnsi="Times New Roman" w:cs="Times New Roman"/>
          <w:sz w:val="28"/>
          <w:szCs w:val="28"/>
        </w:rPr>
        <w:t xml:space="preserve"> Затем дети могут «переехать» в пластилиновую, деревянную, проволочную страну и т. 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Противоположности</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lastRenderedPageBreak/>
        <w:t>◈</w:t>
      </w:r>
      <w:r w:rsidRPr="00E824D4">
        <w:rPr>
          <w:rFonts w:ascii="Times New Roman" w:hAnsi="Times New Roman" w:cs="Times New Roman"/>
          <w:sz w:val="28"/>
          <w:szCs w:val="28"/>
        </w:rPr>
        <w:t xml:space="preserve"> Попросите детей называть слова, обратные по значению тем, которые говорите вы (антонимы).</w:t>
      </w:r>
      <w:proofErr w:type="gramEnd"/>
      <w:r w:rsidRPr="00E824D4">
        <w:rPr>
          <w:rFonts w:ascii="Times New Roman" w:hAnsi="Times New Roman" w:cs="Times New Roman"/>
          <w:sz w:val="28"/>
          <w:szCs w:val="28"/>
        </w:rPr>
        <w:t xml:space="preserve"> Например: кислый — сладкий, большой — маленький и т. 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Говори наоборот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Инвентарь: мяч.</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Выучите с ребенком стихотворение: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«высоко»,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А ты ответишь — «низко».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я слово «далеко»,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А ты ответишь — «близко».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Скажу тебе я слово «трус»,</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Ответишь ты — «храбрец».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Теперь скажу «начало»,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А ты скажи — «конец».</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Предложите поиграть в антонимы.</w:t>
      </w:r>
      <w:proofErr w:type="gramEnd"/>
      <w:r w:rsidRPr="00E824D4">
        <w:rPr>
          <w:rFonts w:ascii="Times New Roman" w:hAnsi="Times New Roman" w:cs="Times New Roman"/>
          <w:sz w:val="28"/>
          <w:szCs w:val="28"/>
        </w:rPr>
        <w:t xml:space="preserve"> Вы, бросая мяч ребенку, называете слово, а ребенок подбирает к нему другое, противоположное по значению, и кидает мяч вам. Можно использовать следующие пары слов: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веселый — грустный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быстрый — медленный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красивый — безобразный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пустой — полный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худой — толстый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умный — глупый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трудолюбивый — ленивый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тяжелый — легкий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белый — черный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твердый — мягкий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шершавый — гладкий и т. 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Сто вопросов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Количество играющих: 1-6 человек.</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Инвентарь: 5-6 обычных, знакомых детям предметов (например: шишка, яблоко, ложка, книга, ремень и т. д.), набор из 50-60 фишек.</w:t>
      </w:r>
      <w:proofErr w:type="gramEnd"/>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Игра проводится как соревнование.</w:t>
      </w:r>
      <w:proofErr w:type="gramEnd"/>
      <w:r w:rsidRPr="00E824D4">
        <w:rPr>
          <w:rFonts w:ascii="Times New Roman" w:hAnsi="Times New Roman" w:cs="Times New Roman"/>
          <w:sz w:val="28"/>
          <w:szCs w:val="28"/>
        </w:rPr>
        <w:t xml:space="preserve"> Взрослый по очереди показывает детям предметы и просит задавать любые вопросы о них. Вопросы могут быть даже смешные и невероятные — главное, чтобы их было как можно больше.</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За каждый заданный вопрос ребенок получает одну фишку.</w:t>
      </w:r>
      <w:proofErr w:type="gramEnd"/>
      <w:r w:rsidRPr="00E824D4">
        <w:rPr>
          <w:rFonts w:ascii="Times New Roman" w:hAnsi="Times New Roman" w:cs="Times New Roman"/>
          <w:sz w:val="28"/>
          <w:szCs w:val="28"/>
        </w:rPr>
        <w:t xml:space="preserve"> Выигрывает тот, кто наберет больше фишек.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Бессмыслица</w:t>
      </w:r>
    </w:p>
    <w:p w:rsidR="00DF6CBB" w:rsidRPr="00E824D4" w:rsidRDefault="00DF6CBB" w:rsidP="00DF6CBB">
      <w:pPr>
        <w:rPr>
          <w:rFonts w:ascii="Times New Roman" w:hAnsi="Times New Roman" w:cs="Times New Roman"/>
          <w:sz w:val="28"/>
          <w:szCs w:val="28"/>
        </w:rPr>
      </w:pPr>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Расскажите детям о приставках типа не-, полу-, анти-, супер-, микро-, макси-, архи- и т. п. Необходимо, чтобы дети запомнили значение каждой приставки.</w:t>
      </w:r>
    </w:p>
    <w:p w:rsidR="00DF6CBB" w:rsidRPr="00E824D4" w:rsidRDefault="00DF6CBB" w:rsidP="00DF6CBB">
      <w:pPr>
        <w:rPr>
          <w:rFonts w:ascii="Times New Roman" w:hAnsi="Times New Roman" w:cs="Times New Roman"/>
          <w:sz w:val="28"/>
          <w:szCs w:val="28"/>
        </w:rPr>
      </w:pPr>
      <w:proofErr w:type="gramStart"/>
      <w:r w:rsidRPr="00E824D4">
        <w:rPr>
          <w:rFonts w:ascii="MS Mincho" w:eastAsia="MS Mincho" w:hAnsi="MS Mincho" w:cs="MS Mincho" w:hint="eastAsia"/>
          <w:sz w:val="28"/>
          <w:szCs w:val="28"/>
        </w:rPr>
        <w:t>◈</w:t>
      </w:r>
      <w:r w:rsidRPr="00E824D4">
        <w:rPr>
          <w:rFonts w:ascii="Times New Roman" w:hAnsi="Times New Roman" w:cs="Times New Roman"/>
          <w:sz w:val="28"/>
          <w:szCs w:val="28"/>
        </w:rPr>
        <w:t xml:space="preserve"> Дети садятся в круг, для каждого ведущий выбирает одну приставку.</w:t>
      </w:r>
      <w:proofErr w:type="gramEnd"/>
      <w:r w:rsidRPr="00E824D4">
        <w:rPr>
          <w:rFonts w:ascii="Times New Roman" w:hAnsi="Times New Roman" w:cs="Times New Roman"/>
          <w:sz w:val="28"/>
          <w:szCs w:val="28"/>
        </w:rPr>
        <w:t xml:space="preserve"> Затем он называет любое слово (собака, яблоко, тарелка и т. д.) и просит детей, приставляя к нему свою приставку, рассказать, как изменится то, что получило новое название. Например, как выглядит </w:t>
      </w:r>
      <w:proofErr w:type="spellStart"/>
      <w:r w:rsidRPr="00E824D4">
        <w:rPr>
          <w:rFonts w:ascii="Times New Roman" w:hAnsi="Times New Roman" w:cs="Times New Roman"/>
          <w:sz w:val="28"/>
          <w:szCs w:val="28"/>
        </w:rPr>
        <w:t>антисобака</w:t>
      </w:r>
      <w:proofErr w:type="spellEnd"/>
      <w:r w:rsidRPr="00E824D4">
        <w:rPr>
          <w:rFonts w:ascii="Times New Roman" w:hAnsi="Times New Roman" w:cs="Times New Roman"/>
          <w:sz w:val="28"/>
          <w:szCs w:val="28"/>
        </w:rPr>
        <w:t>, какой у нее характер, как она себя ведет и т. 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Речевые игры для детей 5 - 6 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«Назови лишнее слово»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Взрослый  называет слова и предлагает ребенку назвать  «лишнее» слово, а затем объяснить, почему это слово «лишнее».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«Лишнее» слово среди имен существительных: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кукла, песок, юла, ведерко, мяч;</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стол, шкаф, ковер, кресло, диван;</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пальто, шапка, шарф, сапоги, шляпа;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слива, яблоко, помидор, абрикос, груша;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волк, собака, рысь, лиса, заяц;</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лошадь, корова, олень, баран, свинья;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роза, тюльпан, фасоль, василек, мак;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зима, апрель, весна, осень, лето;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мама, подруга, папа, сын, бабушка;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море, озеро, река, мост, пруд;</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круг, квадрат, карандаш, треугольник, прямоугольник;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Николай, Саша, Иванов, Миша, Петр;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Москва, Новгород, площадь, Петербург, Псков;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молоток, топор, ложка, пила, клещи;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сыр, будка, мороженое, масло, творог;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бутылка, банка, сковородка, кувшин, стакан;</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молоко, сливки, сыр, сало, сметана;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береза, сосна, дерево, дуб, ель;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кисточка, карандаш, лист, краски, картина;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торт, портфель, сумка, рюкзак, чемодан;</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гнездо, кора, муравейник, курятник, берлога;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молоток, гвоздь, топор, клещи, долото.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«Лишнее» слово среди имен прилагательных:</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грустный, печальный, унылый, глубокий;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храбрый, звонкий, смелый, отважный;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желтый, красный, сильный, зеленый;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слабый, ломкий, долгий, хрупкий;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крепкий, далекий, прочный, надежный;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смелый, храбрый, отважный, злой, решительный;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глубокий, мелкий, высокий, светлый, низкий.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«Лишнее» слово среди глаголов: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думать, ехать, размышлять, соображать;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бросился, слушал, ринулся, помчался;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приехал, прибыл, убежал, прискакал;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пришел, явился, смотрел;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выбежал, вошел, вылетел, выскочил.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«Чем отличаются предметы?»  (с использованием картинок).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Примерные пары слов: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Чашка и стакан</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Яблоко и груша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Помидор и тыква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Тарелка и миска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Кофта и свитер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Грузовик и легковая машина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Самолет и птица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Береза и дуб</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Дерево и куст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«Что общее?»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У двух предметов: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огурец, помидор (овощи);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ромашка, тюльпан (цветы);</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слон, собака (животные).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У трех предметов:</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мяч, солнце, шар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тарелка, ваза, чашка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лист, трава, крокодил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«Отгадай что это»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Отгадывание обобщающего слова по функциональным признакам, по ситуации, в которой чаще всего находится предмет, называемый этим словом.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Например: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Растут на грядке в огороде, используются в пищу (овощи).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Растут на дереве в саду, очень </w:t>
      </w:r>
      <w:proofErr w:type="gramStart"/>
      <w:r w:rsidRPr="00E824D4">
        <w:rPr>
          <w:rFonts w:ascii="Times New Roman" w:hAnsi="Times New Roman" w:cs="Times New Roman"/>
          <w:sz w:val="28"/>
          <w:szCs w:val="28"/>
        </w:rPr>
        <w:t>вкусные</w:t>
      </w:r>
      <w:proofErr w:type="gramEnd"/>
      <w:r w:rsidRPr="00E824D4">
        <w:rPr>
          <w:rFonts w:ascii="Times New Roman" w:hAnsi="Times New Roman" w:cs="Times New Roman"/>
          <w:sz w:val="28"/>
          <w:szCs w:val="28"/>
        </w:rPr>
        <w:t xml:space="preserve"> и сладкие.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Движется по дорогам, по воде, по воздуху.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«Пара к паре» (подобрать слова по аналогии)</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Взрослый называет пару слов, например «огурец – овощ» и предлагает подобрать похожую пару из следующих слов: ромашка  - (земля, цветок, клумба).</w:t>
      </w:r>
      <w:proofErr w:type="gramEnd"/>
      <w:r w:rsidRPr="00E824D4">
        <w:rPr>
          <w:rFonts w:ascii="Times New Roman" w:hAnsi="Times New Roman" w:cs="Times New Roman"/>
          <w:sz w:val="28"/>
          <w:szCs w:val="28"/>
        </w:rPr>
        <w:t xml:space="preserve"> Ребенок выбирает из названных слов </w:t>
      </w:r>
      <w:proofErr w:type="gramStart"/>
      <w:r w:rsidRPr="00E824D4">
        <w:rPr>
          <w:rFonts w:ascii="Times New Roman" w:hAnsi="Times New Roman" w:cs="Times New Roman"/>
          <w:sz w:val="28"/>
          <w:szCs w:val="28"/>
        </w:rPr>
        <w:t>нужное</w:t>
      </w:r>
      <w:proofErr w:type="gramEnd"/>
      <w:r w:rsidRPr="00E824D4">
        <w:rPr>
          <w:rFonts w:ascii="Times New Roman" w:hAnsi="Times New Roman" w:cs="Times New Roman"/>
          <w:sz w:val="28"/>
          <w:szCs w:val="28"/>
        </w:rPr>
        <w:t xml:space="preserve"> и называет пару: «Ромашка – цветок».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Помидор — огород,    яблоко -  (забор, сад, груша).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Часы — время,     градусник -  (кровать, температура, окно).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Машина — мотор,     лодка -  (парус, вода, палуба).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Стол — скатерть,     пол -  (мебель, доски, ковер).</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Молоток — гвоздь,     нож  - (доска, хлеб, ящик).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Костюм — ткань,     дом   -  (забор, кирпичи, лестница).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Стул — дерево, булка  - (стол, зерно, нож).</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Окно — дом, глаз  - (рот, очки, лицо).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Телефон — ухо, телевизор  - (радио, антенна, глаз).</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Шапка — голова, сапог  - (щетка, мальчик, нога).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Шерсть — овца, молоко  - (сыр, корова, кот).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Гвоздь — молоток, шуруп  - (отвертка, клещи, доска).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Ручка — пенал, тетрадь   - (книга, парта, портфель).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Кошка — котенок, курица -  (утка, петух, цыпленок).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Трамвай — троллейбус, стол  - (книга, кресло, дерево).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Курица — петух, кошка -  (котенок, кот, молоко).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Машина — шофер, самолет  -  (машинист, летчик, небо).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Чтение — буква, счет -  (задача, число, вопрос).</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«Подбери нужное  слово» (смысловые ряды)</w:t>
      </w:r>
      <w:bookmarkStart w:id="0" w:name="_GoBack"/>
      <w:bookmarkEnd w:id="0"/>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Гвоздь — молоток,                         шуруп...</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Дом — крыша,                               книга...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Квадрат — куб,                              круг...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Птица—яйцо,                                 растение...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Хорошо — лучше,                           медленно...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Огонь—пожар,                               вода...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Зерно — амбар,                             деньги...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Электричество — выключатель,       вода...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Одежда — </w:t>
      </w:r>
      <w:proofErr w:type="gramStart"/>
      <w:r w:rsidRPr="00E824D4">
        <w:rPr>
          <w:rFonts w:ascii="Times New Roman" w:hAnsi="Times New Roman" w:cs="Times New Roman"/>
          <w:sz w:val="28"/>
          <w:szCs w:val="28"/>
        </w:rPr>
        <w:t>голый</w:t>
      </w:r>
      <w:proofErr w:type="gramEnd"/>
      <w:r w:rsidRPr="00E824D4">
        <w:rPr>
          <w:rFonts w:ascii="Times New Roman" w:hAnsi="Times New Roman" w:cs="Times New Roman"/>
          <w:sz w:val="28"/>
          <w:szCs w:val="28"/>
        </w:rPr>
        <w:t>,                          обувь...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Школа—обучение,                         больница...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Человек — ребенок,                      собака...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Резина — шина,                            сталь...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Птица— </w:t>
      </w:r>
      <w:proofErr w:type="gramStart"/>
      <w:r w:rsidRPr="00E824D4">
        <w:rPr>
          <w:rFonts w:ascii="Times New Roman" w:hAnsi="Times New Roman" w:cs="Times New Roman"/>
          <w:sz w:val="28"/>
          <w:szCs w:val="28"/>
        </w:rPr>
        <w:t>гн</w:t>
      </w:r>
      <w:proofErr w:type="gramEnd"/>
      <w:r w:rsidRPr="00E824D4">
        <w:rPr>
          <w:rFonts w:ascii="Times New Roman" w:hAnsi="Times New Roman" w:cs="Times New Roman"/>
          <w:sz w:val="28"/>
          <w:szCs w:val="28"/>
        </w:rPr>
        <w:t>ездо,                            человек...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Пальто — пуговица,                      ботинок...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Утро — ночь,                                зима...</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lastRenderedPageBreak/>
        <w:t>Слова для справок: отвертка, обложка, шар, семя, медленнее, наводнение, кошелек, кран, босой, лечение, щенок, обод, дом, шнурок, осень.</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«Назови части». Возможны два варианта: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а) по картинке; б) по представлению.</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Взрослый называет слово, предлагает представить этот предмет (или животное) и назвать его части.</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Например: кот — тело, голова, лапы, когти, хвост, нос, уши, глаза, усы, шерсть.</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Грузовик —</w:t>
      </w:r>
      <w:proofErr w:type="gramStart"/>
      <w:r w:rsidRPr="00E824D4">
        <w:rPr>
          <w:rFonts w:ascii="Times New Roman" w:hAnsi="Times New Roman" w:cs="Times New Roman"/>
          <w:sz w:val="28"/>
          <w:szCs w:val="28"/>
        </w:rPr>
        <w:t xml:space="preserve"> .</w:t>
      </w:r>
      <w:proofErr w:type="gramEnd"/>
      <w:r w:rsidRPr="00E824D4">
        <w:rPr>
          <w:rFonts w:ascii="Times New Roman" w:hAnsi="Times New Roman" w:cs="Times New Roman"/>
          <w:sz w:val="28"/>
          <w:szCs w:val="28"/>
        </w:rPr>
        <w:t>.,       дом — ..,               дерево — ..,               часы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«Отгадай предмет по названию его частей»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Кузов, кабина, колеса, руль, фары, дверцы (грузовик).</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Ствол, ветки, сучья, листья, кора, корни (дерево).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Дно, крышка, стенки, ручки (кастрюля).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Палуба, каюта, якорь, корма, нос (корабль).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Подъезд, этаж, лестница, квартиры, чердак (дом).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Крылья, кабина, хвост, мотор (самолет).</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Глаза, лоб, нос, рот, брови, щеки (лицо).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Рукава, воротник, манжеты (рубашка).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Голова, туловище, ноги, хвост, вымя (корова).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Пол, стены, потолок (комната).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Подоконник, рама, стекло (окно).</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«Слова – «неприятели»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Выбрать из трех слов два слов</w:t>
      </w:r>
      <w:proofErr w:type="gramStart"/>
      <w:r w:rsidRPr="00E824D4">
        <w:rPr>
          <w:rFonts w:ascii="Times New Roman" w:hAnsi="Times New Roman" w:cs="Times New Roman"/>
          <w:sz w:val="28"/>
          <w:szCs w:val="28"/>
        </w:rPr>
        <w:t>а-</w:t>
      </w:r>
      <w:proofErr w:type="gramEnd"/>
      <w:r w:rsidRPr="00E824D4">
        <w:rPr>
          <w:rFonts w:ascii="Times New Roman" w:hAnsi="Times New Roman" w:cs="Times New Roman"/>
          <w:sz w:val="28"/>
          <w:szCs w:val="28"/>
        </w:rPr>
        <w:t>«неприятеля».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Друг, печаль, враг.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Высокий, большой, низкий.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Ночь, сутки, день.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Длинный, большой, короткий.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 xml:space="preserve">Радость, </w:t>
      </w:r>
      <w:proofErr w:type="gramStart"/>
      <w:r w:rsidRPr="00E824D4">
        <w:rPr>
          <w:rFonts w:ascii="Times New Roman" w:hAnsi="Times New Roman" w:cs="Times New Roman"/>
          <w:sz w:val="28"/>
          <w:szCs w:val="28"/>
        </w:rPr>
        <w:t>радостный</w:t>
      </w:r>
      <w:proofErr w:type="gramEnd"/>
      <w:r w:rsidRPr="00E824D4">
        <w:rPr>
          <w:rFonts w:ascii="Times New Roman" w:hAnsi="Times New Roman" w:cs="Times New Roman"/>
          <w:sz w:val="28"/>
          <w:szCs w:val="28"/>
        </w:rPr>
        <w:t>, печаль.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Большой, низкий, маленький.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Поднимать, опускать, брать.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Белый, длинный, черный.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Давать, продавать, брать.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Тяжелый, длинный, легкий.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Покупать, продавать, отдавать.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Короткий, маленький, длинный.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Говорить, идти, молчать.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Хороший, светлый, плохой.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Выбрать из трех или четырех слов одно, противоположное по смыслу.</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Холодильник (мороженое, электроплитка, лампа, альбом).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Карандаш (тетрадь, ручка, резинка, альбом).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Клей (ножницы, кисточка, бумага, карандаш).</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Душ (мыло, полотенце, мочалка, ведро с водой).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Сахар (чай, арбуз, лимон, чайник).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Обогреватель (сумка, пылесос, вентилятор, утюг)</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Спички (свечка, сковородка, огнетушитель, плита).</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xml:space="preserve">«Закончи предложение и </w:t>
      </w:r>
      <w:proofErr w:type="spellStart"/>
      <w:r w:rsidRPr="00E824D4">
        <w:rPr>
          <w:rFonts w:ascii="Times New Roman" w:hAnsi="Times New Roman" w:cs="Times New Roman"/>
          <w:b/>
          <w:bCs/>
          <w:sz w:val="28"/>
          <w:szCs w:val="28"/>
        </w:rPr>
        <w:t>назви</w:t>
      </w:r>
      <w:proofErr w:type="spellEnd"/>
      <w:r w:rsidRPr="00E824D4">
        <w:rPr>
          <w:rFonts w:ascii="Times New Roman" w:hAnsi="Times New Roman" w:cs="Times New Roman"/>
          <w:b/>
          <w:bCs/>
          <w:sz w:val="28"/>
          <w:szCs w:val="28"/>
        </w:rPr>
        <w:t xml:space="preserve"> слов</w:t>
      </w:r>
      <w:proofErr w:type="gramStart"/>
      <w:r w:rsidRPr="00E824D4">
        <w:rPr>
          <w:rFonts w:ascii="Times New Roman" w:hAnsi="Times New Roman" w:cs="Times New Roman"/>
          <w:b/>
          <w:bCs/>
          <w:sz w:val="28"/>
          <w:szCs w:val="28"/>
        </w:rPr>
        <w:t>а-</w:t>
      </w:r>
      <w:proofErr w:type="gramEnd"/>
      <w:r w:rsidRPr="00E824D4">
        <w:rPr>
          <w:rFonts w:ascii="Times New Roman" w:hAnsi="Times New Roman" w:cs="Times New Roman"/>
          <w:b/>
          <w:bCs/>
          <w:sz w:val="28"/>
          <w:szCs w:val="28"/>
        </w:rPr>
        <w:t>«неприятели»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Слон большой, а комар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Камень тяжелый, а пушинка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Золушка добрая, а мачеха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Зимой погода холодная, а летом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Сахар сладкий, а горчица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Дерево высокое, а куст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Дедушка старый, а внук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Суп горячий, а компот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Сажа черная, а снег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Лев смелый, а заяц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Молоко жидкое, а сметана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Река широкая, а ручеек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Работать трудно, а отдыхать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Днем светло, а ночью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Сегодня мне весело, а вчера было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Заяц скачет быстро, а черепаха ползает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Переходя улицу, сначала посмотри налево, а потом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Кричат громко, а шепчут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Я больна, но скоро буду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Я живу близко от реки, а мой друг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Продавец продает, а покупатель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Друзья иногда ссорятся, но легко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Легко заболеть, но трудно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Воспитатель спрашивает, а дети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Утром дети приходят в детский сад, а вечером...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Сначала гостей встречают, а потом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При встрече здороваются, а при расставании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Вечером ложатся в кровать, а утром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«Подбери  слов</w:t>
      </w:r>
      <w:proofErr w:type="gramStart"/>
      <w:r w:rsidRPr="00E824D4">
        <w:rPr>
          <w:rFonts w:ascii="Times New Roman" w:hAnsi="Times New Roman" w:cs="Times New Roman"/>
          <w:b/>
          <w:bCs/>
          <w:sz w:val="28"/>
          <w:szCs w:val="28"/>
        </w:rPr>
        <w:t>а-</w:t>
      </w:r>
      <w:proofErr w:type="gramEnd"/>
      <w:r w:rsidRPr="00E824D4">
        <w:rPr>
          <w:rFonts w:ascii="Times New Roman" w:hAnsi="Times New Roman" w:cs="Times New Roman"/>
          <w:b/>
          <w:bCs/>
          <w:sz w:val="28"/>
          <w:szCs w:val="28"/>
        </w:rPr>
        <w:t>«неприятели»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утро —              говорить —                  восход —                  взял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весна —            нашел —                     зима —                     забыл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добро  -            уронил —                     друг —                     насорил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грязь —            ложиться —                  жара —                    одеваться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мир —              мириться —                   правда —                 опускать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радость —         помогать —                   вдох —                    смеяться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выдох —           залетать —                    юг —                       закрывать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польза —          включать —                  грязь —                    входить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великан —        хвалить —                    богач —                    заснуть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трусость —        разрешать -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Близко —          редко —                      медленно —                рано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темно —           низко —                       легко —                     можно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трудно —         радостно —                   много —                     плохо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сухо —            широко —                      ярко —                      высоко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чисто —           мокро —                       светло —                    быстро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«Сравни наоборот»</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Используются слова: больше — меньше, тяжелее — легче, выше — ниже, быстрее — медленнее и др.</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Грузовик и такси. Что чего больше? Что чего меньше?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Жираф и лошадь. Кто кого выше? Кто кого ниже?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Слон и медведь. Кто тяжелее? Кто легче?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Заяц и черепаха. Кто бегает быстрее? Кто двигается медленнее?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«Чем отличаются слова,  придумай предложения с этими словами»</w:t>
      </w:r>
    </w:p>
    <w:p w:rsidR="00DF6CBB" w:rsidRPr="00E824D4" w:rsidRDefault="00DF6CBB" w:rsidP="00DF6CBB">
      <w:pPr>
        <w:rPr>
          <w:rFonts w:ascii="Times New Roman" w:hAnsi="Times New Roman" w:cs="Times New Roman"/>
          <w:sz w:val="28"/>
          <w:szCs w:val="28"/>
        </w:rPr>
      </w:pPr>
      <w:proofErr w:type="gramStart"/>
      <w:r w:rsidRPr="00E824D4">
        <w:rPr>
          <w:rFonts w:ascii="Times New Roman" w:hAnsi="Times New Roman" w:cs="Times New Roman"/>
          <w:sz w:val="28"/>
          <w:szCs w:val="28"/>
        </w:rPr>
        <w:t>Шить — вязать, класть — ставить, строить — чинить, мыть — стирать, чистить — подметать, нести — везти, лежать — спать, лежать — стоять, рисовать — раскрашивать.</w:t>
      </w:r>
      <w:proofErr w:type="gramEnd"/>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Выбери из трех слов два слов</w:t>
      </w:r>
      <w:proofErr w:type="gramStart"/>
      <w:r w:rsidRPr="00E824D4">
        <w:rPr>
          <w:rFonts w:ascii="Times New Roman" w:hAnsi="Times New Roman" w:cs="Times New Roman"/>
          <w:b/>
          <w:bCs/>
          <w:sz w:val="28"/>
          <w:szCs w:val="28"/>
        </w:rPr>
        <w:t>а-</w:t>
      </w:r>
      <w:proofErr w:type="gramEnd"/>
      <w:r w:rsidRPr="00E824D4">
        <w:rPr>
          <w:rFonts w:ascii="Times New Roman" w:hAnsi="Times New Roman" w:cs="Times New Roman"/>
          <w:b/>
          <w:bCs/>
          <w:sz w:val="28"/>
          <w:szCs w:val="28"/>
        </w:rPr>
        <w:t>«приятеля»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Дом, солдат, маршал.</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lastRenderedPageBreak/>
        <w:t>Конь, собака, лошадь.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Дом, улица, здание.</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Грустный, печальный, глубокий.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Храбрый, звонкий, смелый.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Веселый, крепкий, прочный.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Слабый, неловкий, неуклюжий.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Большой, красивый, огромный.</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Взять, схватить, идти.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Думать, ехать, соображать.</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Торопиться, спешить, ползти.</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Радоваться, веселиться, наряжаться.</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 </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b/>
          <w:bCs/>
          <w:sz w:val="28"/>
          <w:szCs w:val="28"/>
        </w:rPr>
        <w:t>«Придумай слов</w:t>
      </w:r>
      <w:proofErr w:type="gramStart"/>
      <w:r w:rsidRPr="00E824D4">
        <w:rPr>
          <w:rFonts w:ascii="Times New Roman" w:hAnsi="Times New Roman" w:cs="Times New Roman"/>
          <w:b/>
          <w:bCs/>
          <w:sz w:val="28"/>
          <w:szCs w:val="28"/>
        </w:rPr>
        <w:t>а-</w:t>
      </w:r>
      <w:proofErr w:type="gramEnd"/>
      <w:r w:rsidRPr="00E824D4">
        <w:rPr>
          <w:rFonts w:ascii="Times New Roman" w:hAnsi="Times New Roman" w:cs="Times New Roman"/>
          <w:b/>
          <w:bCs/>
          <w:sz w:val="28"/>
          <w:szCs w:val="28"/>
        </w:rPr>
        <w:t>«приятели» к данным словам»</w:t>
      </w:r>
    </w:p>
    <w:p w:rsidR="00DF6CBB" w:rsidRPr="00E824D4" w:rsidRDefault="00DF6CBB" w:rsidP="00DF6CBB">
      <w:pPr>
        <w:rPr>
          <w:rFonts w:ascii="Times New Roman" w:hAnsi="Times New Roman" w:cs="Times New Roman"/>
          <w:sz w:val="28"/>
          <w:szCs w:val="28"/>
        </w:rPr>
      </w:pPr>
      <w:r w:rsidRPr="00E824D4">
        <w:rPr>
          <w:rFonts w:ascii="Times New Roman" w:hAnsi="Times New Roman" w:cs="Times New Roman"/>
          <w:sz w:val="28"/>
          <w:szCs w:val="28"/>
        </w:rPr>
        <w:t xml:space="preserve">здание — (дом), идти — (шагать),  льется — (течет), печаль — (грусть),     глядеть — (смотреть), конь — (лошадь),       торопиться — (спешить), солдат — (боец),         крошечный— </w:t>
      </w:r>
      <w:proofErr w:type="gramStart"/>
      <w:r w:rsidRPr="00E824D4">
        <w:rPr>
          <w:rFonts w:ascii="Times New Roman" w:hAnsi="Times New Roman" w:cs="Times New Roman"/>
          <w:sz w:val="28"/>
          <w:szCs w:val="28"/>
        </w:rPr>
        <w:t>(м</w:t>
      </w:r>
      <w:proofErr w:type="gramEnd"/>
      <w:r w:rsidRPr="00E824D4">
        <w:rPr>
          <w:rFonts w:ascii="Times New Roman" w:hAnsi="Times New Roman" w:cs="Times New Roman"/>
          <w:sz w:val="28"/>
          <w:szCs w:val="28"/>
        </w:rPr>
        <w:t>аленький), Отчизна — (Родина), смелый — (храбрый), приятель — (друг),    прежде — (раньше).  </w:t>
      </w:r>
    </w:p>
    <w:p w:rsidR="007F1FC4" w:rsidRPr="00E824D4" w:rsidRDefault="007F1FC4">
      <w:pPr>
        <w:rPr>
          <w:rFonts w:ascii="Times New Roman" w:hAnsi="Times New Roman" w:cs="Times New Roman"/>
          <w:sz w:val="28"/>
          <w:szCs w:val="28"/>
        </w:rPr>
      </w:pPr>
    </w:p>
    <w:sectPr w:rsidR="007F1FC4" w:rsidRPr="00E8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9"/>
    <w:rsid w:val="00745BA9"/>
    <w:rsid w:val="007F1FC4"/>
    <w:rsid w:val="00DF6CBB"/>
    <w:rsid w:val="00E8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5764</Words>
  <Characters>32861</Characters>
  <Application>Microsoft Office Word</Application>
  <DocSecurity>0</DocSecurity>
  <Lines>273</Lines>
  <Paragraphs>77</Paragraphs>
  <ScaleCrop>false</ScaleCrop>
  <Company>SPecialiST RePack</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5</cp:revision>
  <dcterms:created xsi:type="dcterms:W3CDTF">2021-03-14T10:42:00Z</dcterms:created>
  <dcterms:modified xsi:type="dcterms:W3CDTF">2021-03-18T16:39:00Z</dcterms:modified>
</cp:coreProperties>
</file>